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D2F29" w14:textId="79F68285" w:rsidR="00E80C77" w:rsidRPr="00D31EF4" w:rsidRDefault="0078168B" w:rsidP="00647E77">
      <w:pPr>
        <w:pStyle w:val="ChapterTitle"/>
        <w:rPr>
          <w:lang w:val="uk-UA"/>
        </w:rPr>
      </w:pPr>
      <w:r w:rsidRPr="00D31EF4">
        <w:rPr>
          <w:caps w:val="0"/>
          <w:lang w:val="uk-UA"/>
        </w:rPr>
        <w:t>Пріоритет у церковних справах</w:t>
      </w:r>
    </w:p>
    <w:p w14:paraId="77143F11" w14:textId="77777777" w:rsidR="00A009B5" w:rsidRPr="00D31EF4" w:rsidRDefault="00A009B5" w:rsidP="00A009B5">
      <w:pPr>
        <w:pStyle w:val="1-1K"/>
        <w:spacing w:before="120"/>
        <w:rPr>
          <w:sz w:val="20"/>
          <w:szCs w:val="20"/>
          <w:lang w:val="uk-UA"/>
        </w:rPr>
      </w:pPr>
      <w:r w:rsidRPr="00D31EF4">
        <w:rPr>
          <w:sz w:val="20"/>
          <w:szCs w:val="20"/>
          <w:lang w:val="uk-UA"/>
        </w:rPr>
        <w:t>ВСТУП</w:t>
      </w:r>
    </w:p>
    <w:p w14:paraId="5EC45500" w14:textId="77777777" w:rsidR="00A009B5" w:rsidRPr="00D31EF4" w:rsidRDefault="00A009B5" w:rsidP="00A009B5">
      <w:pPr>
        <w:pStyle w:val="1-1K"/>
        <w:spacing w:before="120"/>
        <w:rPr>
          <w:sz w:val="20"/>
          <w:szCs w:val="20"/>
          <w:lang w:val="uk-UA"/>
        </w:rPr>
      </w:pPr>
      <w:r w:rsidRPr="00D31EF4">
        <w:rPr>
          <w:sz w:val="20"/>
          <w:szCs w:val="20"/>
          <w:lang w:val="uk-UA"/>
        </w:rPr>
        <w:t>1.</w:t>
      </w:r>
      <w:r w:rsidRPr="00D31EF4">
        <w:rPr>
          <w:sz w:val="20"/>
          <w:szCs w:val="20"/>
          <w:lang w:val="uk-UA"/>
        </w:rPr>
        <w:tab/>
        <w:t>СИЛА МОЛИТВИ</w:t>
      </w:r>
    </w:p>
    <w:p w14:paraId="2CFDDB82" w14:textId="77777777" w:rsidR="00A009B5" w:rsidRPr="00D31EF4" w:rsidRDefault="00A009B5" w:rsidP="00A009B5">
      <w:pPr>
        <w:pStyle w:val="1-1K"/>
        <w:spacing w:before="120"/>
        <w:rPr>
          <w:sz w:val="20"/>
          <w:szCs w:val="20"/>
          <w:lang w:val="uk-UA"/>
        </w:rPr>
      </w:pPr>
      <w:r w:rsidRPr="00D31EF4">
        <w:rPr>
          <w:sz w:val="20"/>
          <w:szCs w:val="20"/>
          <w:lang w:val="uk-UA"/>
        </w:rPr>
        <w:t>2.</w:t>
      </w:r>
      <w:r w:rsidRPr="00D31EF4">
        <w:rPr>
          <w:sz w:val="20"/>
          <w:szCs w:val="20"/>
          <w:lang w:val="uk-UA"/>
        </w:rPr>
        <w:tab/>
        <w:t>ПРАКТИЧНЕ ЗДІЙСНЕННЯ МОЛИТВИ</w:t>
      </w:r>
    </w:p>
    <w:p w14:paraId="21DAE365" w14:textId="77777777" w:rsidR="00A009B5" w:rsidRPr="00D31EF4" w:rsidRDefault="00A009B5" w:rsidP="00A009B5">
      <w:pPr>
        <w:pStyle w:val="1-1K"/>
        <w:spacing w:before="120"/>
        <w:rPr>
          <w:sz w:val="20"/>
          <w:szCs w:val="20"/>
          <w:lang w:val="uk-UA"/>
        </w:rPr>
      </w:pPr>
      <w:r w:rsidRPr="00D31EF4">
        <w:rPr>
          <w:sz w:val="20"/>
          <w:szCs w:val="20"/>
          <w:lang w:val="uk-UA"/>
        </w:rPr>
        <w:t>3.</w:t>
      </w:r>
      <w:r w:rsidRPr="00D31EF4">
        <w:rPr>
          <w:sz w:val="20"/>
          <w:szCs w:val="20"/>
          <w:lang w:val="uk-UA"/>
        </w:rPr>
        <w:tab/>
        <w:t>МОЛИТВА З БЛАГАННЯМ</w:t>
      </w:r>
    </w:p>
    <w:p w14:paraId="65525302" w14:textId="77777777" w:rsidR="00A009B5" w:rsidRPr="00D31EF4" w:rsidRDefault="00A009B5" w:rsidP="00A009B5">
      <w:pPr>
        <w:pStyle w:val="1-1K"/>
        <w:spacing w:before="120"/>
        <w:rPr>
          <w:sz w:val="20"/>
          <w:szCs w:val="20"/>
          <w:lang w:val="uk-UA"/>
        </w:rPr>
      </w:pPr>
      <w:r w:rsidRPr="00D31EF4">
        <w:rPr>
          <w:sz w:val="20"/>
          <w:szCs w:val="20"/>
          <w:lang w:val="uk-UA"/>
        </w:rPr>
        <w:t>4.</w:t>
      </w:r>
      <w:r w:rsidRPr="00D31EF4">
        <w:rPr>
          <w:sz w:val="20"/>
          <w:szCs w:val="20"/>
          <w:lang w:val="uk-UA"/>
        </w:rPr>
        <w:tab/>
        <w:t>МОЛИТВА З БЛАГОГОВІННЯМ</w:t>
      </w:r>
    </w:p>
    <w:p w14:paraId="22477235" w14:textId="77777777" w:rsidR="00A009B5" w:rsidRPr="00D31EF4" w:rsidRDefault="00A009B5" w:rsidP="00A009B5">
      <w:pPr>
        <w:pStyle w:val="1-1K"/>
        <w:spacing w:before="120"/>
        <w:rPr>
          <w:sz w:val="20"/>
          <w:szCs w:val="20"/>
          <w:lang w:val="uk-UA"/>
        </w:rPr>
      </w:pPr>
      <w:r w:rsidRPr="00D31EF4">
        <w:rPr>
          <w:sz w:val="20"/>
          <w:szCs w:val="20"/>
          <w:lang w:val="uk-UA"/>
        </w:rPr>
        <w:t>5.</w:t>
      </w:r>
      <w:r w:rsidRPr="00D31EF4">
        <w:rPr>
          <w:sz w:val="20"/>
          <w:szCs w:val="20"/>
          <w:lang w:val="uk-UA"/>
        </w:rPr>
        <w:tab/>
        <w:t>ЗАСТУПНИЦТВО В МОЛИТВІ</w:t>
      </w:r>
    </w:p>
    <w:p w14:paraId="29F5261C" w14:textId="77777777" w:rsidR="00A009B5" w:rsidRPr="00D31EF4" w:rsidRDefault="00A009B5" w:rsidP="00A009B5">
      <w:pPr>
        <w:pStyle w:val="1-1K"/>
        <w:spacing w:before="120"/>
        <w:rPr>
          <w:sz w:val="20"/>
          <w:szCs w:val="20"/>
          <w:lang w:val="uk-UA"/>
        </w:rPr>
      </w:pPr>
      <w:r w:rsidRPr="00D31EF4">
        <w:rPr>
          <w:sz w:val="20"/>
          <w:szCs w:val="20"/>
          <w:lang w:val="uk-UA"/>
        </w:rPr>
        <w:t>6.</w:t>
      </w:r>
      <w:r w:rsidRPr="00D31EF4">
        <w:rPr>
          <w:sz w:val="20"/>
          <w:szCs w:val="20"/>
          <w:lang w:val="uk-UA"/>
        </w:rPr>
        <w:tab/>
        <w:t>ЛЮДИ В НАШІЙ МОЛИТВІ</w:t>
      </w:r>
    </w:p>
    <w:p w14:paraId="3CC3C542" w14:textId="77777777" w:rsidR="00A009B5" w:rsidRPr="00D31EF4" w:rsidRDefault="00A009B5" w:rsidP="00A009B5">
      <w:pPr>
        <w:pStyle w:val="1-1K"/>
        <w:spacing w:before="120"/>
        <w:rPr>
          <w:sz w:val="20"/>
          <w:szCs w:val="20"/>
          <w:lang w:val="uk-UA"/>
        </w:rPr>
      </w:pPr>
      <w:r w:rsidRPr="00D31EF4">
        <w:rPr>
          <w:sz w:val="20"/>
          <w:szCs w:val="20"/>
          <w:lang w:val="uk-UA"/>
        </w:rPr>
        <w:t>7.</w:t>
      </w:r>
      <w:r w:rsidRPr="00D31EF4">
        <w:rPr>
          <w:sz w:val="20"/>
          <w:szCs w:val="20"/>
          <w:lang w:val="uk-UA"/>
        </w:rPr>
        <w:tab/>
        <w:t>РЕЗУЛЬТАТИ МОЛИТВИ</w:t>
      </w:r>
    </w:p>
    <w:p w14:paraId="3D733A96" w14:textId="77777777" w:rsidR="00A009B5" w:rsidRPr="00D31EF4" w:rsidRDefault="00A009B5" w:rsidP="00A009B5">
      <w:pPr>
        <w:pStyle w:val="1-1K"/>
        <w:spacing w:before="120"/>
        <w:rPr>
          <w:sz w:val="20"/>
          <w:szCs w:val="20"/>
          <w:lang w:val="uk-UA"/>
        </w:rPr>
      </w:pPr>
      <w:r w:rsidRPr="00D31EF4">
        <w:rPr>
          <w:sz w:val="20"/>
          <w:szCs w:val="20"/>
          <w:lang w:val="uk-UA"/>
        </w:rPr>
        <w:t>8.</w:t>
      </w:r>
      <w:r w:rsidRPr="00D31EF4">
        <w:rPr>
          <w:sz w:val="20"/>
          <w:szCs w:val="20"/>
          <w:lang w:val="uk-UA"/>
        </w:rPr>
        <w:tab/>
        <w:t>МЕТА МОЛИТВИ</w:t>
      </w:r>
    </w:p>
    <w:p w14:paraId="089B5C85" w14:textId="77777777" w:rsidR="00A009B5" w:rsidRPr="00D31EF4" w:rsidRDefault="00A009B5" w:rsidP="00A009B5">
      <w:pPr>
        <w:pStyle w:val="1-1K"/>
        <w:spacing w:before="120"/>
        <w:rPr>
          <w:sz w:val="20"/>
          <w:szCs w:val="20"/>
          <w:lang w:val="uk-UA"/>
        </w:rPr>
      </w:pPr>
      <w:r w:rsidRPr="00D31EF4">
        <w:rPr>
          <w:sz w:val="20"/>
          <w:szCs w:val="20"/>
          <w:lang w:val="uk-UA"/>
        </w:rPr>
        <w:t>9.</w:t>
      </w:r>
      <w:r w:rsidRPr="00D31EF4">
        <w:rPr>
          <w:sz w:val="20"/>
          <w:szCs w:val="20"/>
          <w:lang w:val="uk-UA"/>
        </w:rPr>
        <w:tab/>
        <w:t>ГАРАНТІЯ МОЛИТВИ</w:t>
      </w:r>
    </w:p>
    <w:p w14:paraId="4B390D7E" w14:textId="77777777" w:rsidR="00A009B5" w:rsidRPr="00D31EF4" w:rsidRDefault="00A009B5" w:rsidP="00A009B5">
      <w:pPr>
        <w:pStyle w:val="1-1K"/>
        <w:spacing w:before="120"/>
        <w:rPr>
          <w:sz w:val="20"/>
          <w:szCs w:val="20"/>
          <w:lang w:val="uk-UA"/>
        </w:rPr>
      </w:pPr>
      <w:r w:rsidRPr="00D31EF4">
        <w:rPr>
          <w:sz w:val="20"/>
          <w:szCs w:val="20"/>
          <w:lang w:val="uk-UA"/>
        </w:rPr>
        <w:t>10.</w:t>
      </w:r>
      <w:r w:rsidRPr="00D31EF4">
        <w:rPr>
          <w:sz w:val="20"/>
          <w:szCs w:val="20"/>
          <w:lang w:val="uk-UA"/>
        </w:rPr>
        <w:tab/>
        <w:t>ПІДНЯТІ В МОЛИТВІ РУКИ</w:t>
      </w:r>
    </w:p>
    <w:p w14:paraId="66C776EF" w14:textId="77777777" w:rsidR="00A009B5" w:rsidRPr="00D31EF4" w:rsidRDefault="00A009B5" w:rsidP="00A009B5">
      <w:pPr>
        <w:pStyle w:val="1-1K"/>
        <w:spacing w:before="120"/>
        <w:rPr>
          <w:sz w:val="20"/>
          <w:szCs w:val="20"/>
          <w:lang w:val="uk-UA"/>
        </w:rPr>
      </w:pPr>
      <w:r w:rsidRPr="00D31EF4">
        <w:rPr>
          <w:sz w:val="20"/>
          <w:szCs w:val="20"/>
          <w:lang w:val="uk-UA"/>
        </w:rPr>
        <w:t>11.</w:t>
      </w:r>
      <w:r w:rsidRPr="00D31EF4">
        <w:rPr>
          <w:sz w:val="20"/>
          <w:szCs w:val="20"/>
          <w:lang w:val="uk-UA"/>
        </w:rPr>
        <w:tab/>
        <w:t>МОЛИТВА БЕЗ ПОГАНОГО СТАВЛЕННЯ ТА БЕЗ СУМНІВІВ</w:t>
      </w:r>
    </w:p>
    <w:p w14:paraId="0D2A98B4" w14:textId="77777777" w:rsidR="00A009B5" w:rsidRPr="00D31EF4" w:rsidRDefault="00A009B5" w:rsidP="00A009B5">
      <w:pPr>
        <w:pStyle w:val="1-1K"/>
        <w:spacing w:before="120"/>
        <w:rPr>
          <w:sz w:val="20"/>
          <w:szCs w:val="20"/>
          <w:lang w:val="uk-UA"/>
        </w:rPr>
      </w:pPr>
      <w:r w:rsidRPr="00D31EF4">
        <w:rPr>
          <w:sz w:val="20"/>
          <w:szCs w:val="20"/>
          <w:lang w:val="uk-UA"/>
        </w:rPr>
        <w:t>ПІДСУМОК</w:t>
      </w:r>
    </w:p>
    <w:p w14:paraId="2E831DA0" w14:textId="77777777" w:rsidR="00A009B5" w:rsidRPr="00D31EF4" w:rsidRDefault="00A009B5" w:rsidP="00AB6B76">
      <w:pPr>
        <w:pStyle w:val="1"/>
        <w:rPr>
          <w:lang w:val="uk-UA"/>
        </w:rPr>
      </w:pPr>
    </w:p>
    <w:p w14:paraId="15E7AC63" w14:textId="21D975A6" w:rsidR="00B95C03" w:rsidRPr="00D31EF4" w:rsidRDefault="00B95C03" w:rsidP="00AB6B76">
      <w:pPr>
        <w:pStyle w:val="1"/>
        <w:rPr>
          <w:lang w:val="uk-UA"/>
        </w:rPr>
      </w:pPr>
      <w:r w:rsidRPr="00D31EF4">
        <w:rPr>
          <w:lang w:val="uk-UA"/>
        </w:rPr>
        <w:t>ВСТУП</w:t>
      </w:r>
    </w:p>
    <w:p w14:paraId="73CD02BE" w14:textId="77777777" w:rsidR="00B95C03" w:rsidRPr="00D31EF4" w:rsidRDefault="00B95C03" w:rsidP="00B95C03">
      <w:pPr>
        <w:rPr>
          <w:lang w:val="uk-UA"/>
        </w:rPr>
      </w:pPr>
      <w:r w:rsidRPr="00D31EF4">
        <w:rPr>
          <w:lang w:val="uk-UA"/>
        </w:rPr>
        <w:t xml:space="preserve">Лекція Джонні Ханта, пастора Першої баптистської церкви у м. </w:t>
      </w:r>
      <w:proofErr w:type="spellStart"/>
      <w:r w:rsidRPr="00D31EF4">
        <w:rPr>
          <w:lang w:val="uk-UA"/>
        </w:rPr>
        <w:t>Вудсток</w:t>
      </w:r>
      <w:proofErr w:type="spellEnd"/>
      <w:r w:rsidRPr="00D31EF4">
        <w:rPr>
          <w:lang w:val="uk-UA"/>
        </w:rPr>
        <w:t>, США.</w:t>
      </w:r>
    </w:p>
    <w:p w14:paraId="1AEF1662" w14:textId="77777777" w:rsidR="00B95C03" w:rsidRPr="00D31EF4" w:rsidRDefault="00B95C03" w:rsidP="00B95C03">
      <w:pPr>
        <w:rPr>
          <w:lang w:val="uk-UA"/>
        </w:rPr>
      </w:pPr>
      <w:r w:rsidRPr="00D31EF4">
        <w:rPr>
          <w:lang w:val="uk-UA"/>
        </w:rPr>
        <w:t>Відкрийте разом зі мною 1 Тимофія 2:1-8. Павло пише до Тимофія з римської в’язниці. Він пише молодому пастору церкви в Ефесі. Він привів Тимофія до віри в Христа, і тепер він навчає його як молодого пастора. Павло усвідомлює, що скоро він піде додому, щоб бути з Господом, і тому хоче в життя юного Тимофія вкласти ту істину, якої він навчився сам. Він тут пише йому кілька найважливіших вказівок. Я назвав цю лекцію «Пріоритет у церковних справах».</w:t>
      </w:r>
    </w:p>
    <w:p w14:paraId="50CA2188" w14:textId="77777777" w:rsidR="00AB6B76" w:rsidRPr="00D31EF4" w:rsidRDefault="00B95C03" w:rsidP="00B95C03">
      <w:pPr>
        <w:rPr>
          <w:i/>
          <w:lang w:val="uk-UA"/>
        </w:rPr>
      </w:pPr>
      <w:r w:rsidRPr="00D31EF4">
        <w:rPr>
          <w:lang w:val="uk-UA"/>
        </w:rPr>
        <w:t xml:space="preserve">Зараз ми прочитаємо вірші з 1 до 8. </w:t>
      </w:r>
      <w:r w:rsidRPr="00D31EF4">
        <w:rPr>
          <w:i/>
          <w:lang w:val="uk-UA"/>
        </w:rPr>
        <w:t xml:space="preserve">«Отже, перш над усе я благаю чинити молитви, благання, прохання, подяки за всіх людей, за царів та за всіх, хто при владі, щоб могли ми провадити тихе й мирне життя в усякій побожності та чистості. Бо це добре й приємне Спасителеві нашому Богові, що хоче, щоб усі люди </w:t>
      </w:r>
      <w:proofErr w:type="spellStart"/>
      <w:r w:rsidRPr="00D31EF4">
        <w:rPr>
          <w:i/>
          <w:lang w:val="uk-UA"/>
        </w:rPr>
        <w:t>спаслися</w:t>
      </w:r>
      <w:proofErr w:type="spellEnd"/>
      <w:r w:rsidRPr="00D31EF4">
        <w:rPr>
          <w:i/>
          <w:lang w:val="uk-UA"/>
        </w:rPr>
        <w:t>, і прийшли до пізнання правди. Один бо є Бог, і один Посередник між Богом та людьми, людина Христос Ісус, що дав Самого Себе на викуп за всіх. Таке було свідоцтво часу свого, на що я поставлений був за проповідника та за апостола, правду кажу, не обманюю, за вчителя поганів у вірі та в правді. Отож, хочу я, щоб мужі чинили молитви на кожному місці, підіймаючи чисті руки без гніву та сумніву».</w:t>
      </w:r>
    </w:p>
    <w:p w14:paraId="16DC1740" w14:textId="148BC325" w:rsidR="00B95C03" w:rsidRPr="00D31EF4" w:rsidRDefault="00B95C03" w:rsidP="00AB6B76">
      <w:pPr>
        <w:pStyle w:val="1"/>
        <w:rPr>
          <w:lang w:val="uk-UA"/>
        </w:rPr>
      </w:pPr>
      <w:r w:rsidRPr="00D31EF4">
        <w:rPr>
          <w:lang w:val="uk-UA"/>
        </w:rPr>
        <w:t>1.</w:t>
      </w:r>
      <w:r w:rsidRPr="00D31EF4">
        <w:rPr>
          <w:lang w:val="uk-UA"/>
        </w:rPr>
        <w:tab/>
        <w:t>СИЛА МОЛИТВИ</w:t>
      </w:r>
    </w:p>
    <w:p w14:paraId="2CA55E71" w14:textId="77777777" w:rsidR="00AB6B76" w:rsidRPr="00D31EF4" w:rsidRDefault="00B95C03" w:rsidP="00B95C03">
      <w:pPr>
        <w:rPr>
          <w:lang w:val="uk-UA"/>
        </w:rPr>
      </w:pPr>
      <w:r w:rsidRPr="00D31EF4">
        <w:rPr>
          <w:lang w:val="uk-UA"/>
        </w:rPr>
        <w:t>Павло розумів, що для того, щоб церква в першому столітті залишалася сильною, вона повинна весь час зберігати молитву своїм пріоритетом. До практики молитви не можна примушувати зовнішнім наказом, але вона повинна бути викликана внутрішнім переконанням у її необхідності.</w:t>
      </w:r>
    </w:p>
    <w:p w14:paraId="226426C0" w14:textId="77777777" w:rsidR="00AB6B76" w:rsidRPr="00D31EF4" w:rsidRDefault="00B95C03" w:rsidP="00B95C03">
      <w:pPr>
        <w:rPr>
          <w:lang w:val="uk-UA"/>
        </w:rPr>
      </w:pPr>
      <w:r w:rsidRPr="00D31EF4">
        <w:rPr>
          <w:lang w:val="uk-UA"/>
        </w:rPr>
        <w:t xml:space="preserve">Павло каже, що молитву потрібно чинити, що вказує на те, що молитва має бути звичною та постійною практикою церкви. Апостол Павло закликає церкву до того, щоб молитва — у всіх її проявах — була незмінним обов’язком. «Багато молитви — багато сили; немає молитви — немає сили; мало молитви — </w:t>
      </w:r>
      <w:r w:rsidRPr="00D31EF4">
        <w:rPr>
          <w:lang w:val="uk-UA"/>
        </w:rPr>
        <w:lastRenderedPageBreak/>
        <w:t xml:space="preserve">мало сили». Біблія вчить, що молитва була такою ж частиною служіння апостолів, як і проповідування Слова Божого. Коли служіння у місцевій церкві перестає залежати від молитви, тоді Бог припиняє благословляти це служіння. Хотів би поділитися кількома </w:t>
      </w:r>
      <w:proofErr w:type="spellStart"/>
      <w:r w:rsidRPr="00D31EF4">
        <w:rPr>
          <w:lang w:val="uk-UA"/>
        </w:rPr>
        <w:t>істинами</w:t>
      </w:r>
      <w:proofErr w:type="spellEnd"/>
      <w:r w:rsidRPr="00D31EF4">
        <w:rPr>
          <w:lang w:val="uk-UA"/>
        </w:rPr>
        <w:t xml:space="preserve"> відносно теми молитви.</w:t>
      </w:r>
    </w:p>
    <w:p w14:paraId="2D500976" w14:textId="5F24D09E" w:rsidR="00B95C03" w:rsidRPr="00D31EF4" w:rsidRDefault="00B95C03" w:rsidP="00AB6B76">
      <w:pPr>
        <w:pStyle w:val="1"/>
        <w:rPr>
          <w:lang w:val="uk-UA"/>
        </w:rPr>
      </w:pPr>
      <w:r w:rsidRPr="00D31EF4">
        <w:rPr>
          <w:lang w:val="uk-UA"/>
        </w:rPr>
        <w:t>2.</w:t>
      </w:r>
      <w:r w:rsidRPr="00D31EF4">
        <w:rPr>
          <w:lang w:val="uk-UA"/>
        </w:rPr>
        <w:tab/>
        <w:t>ПРАКТИЧНЕ ЗДІЙСНЕННЯ МОЛИТВИ</w:t>
      </w:r>
    </w:p>
    <w:p w14:paraId="7287B341" w14:textId="77777777" w:rsidR="00B95C03" w:rsidRPr="00D31EF4" w:rsidRDefault="00B95C03" w:rsidP="00B95C03">
      <w:pPr>
        <w:rPr>
          <w:lang w:val="uk-UA"/>
        </w:rPr>
      </w:pPr>
      <w:r w:rsidRPr="00D31EF4">
        <w:rPr>
          <w:lang w:val="uk-UA"/>
        </w:rPr>
        <w:t>По-перше, Павло розглядає те, як має молитва здійснюватися на практиці. У вірші 1 він каже: «Я благаю чинити молитви». Павло у буквальному розумінні благав Тимофія зробити молитву частиною свого служіння. Він його припрошував та наполегливо закликав. У вірші 1 він говорить про молитву як про першочергову справу. Він каже: «Перш над усе я благаю». Ці слова «перш над усе» вказують не на пріоритет у послідовності, а на пріоритет гідності. Павло сидить у римській в’язниці і пише ці слова, щоб у цього молодого пастора з Ефеса глибоко закарбувалося розуміння того, яке чільне місце має посісти молитва в його служінні.</w:t>
      </w:r>
    </w:p>
    <w:p w14:paraId="5AF4B814" w14:textId="77777777" w:rsidR="00B95C03" w:rsidRPr="00D31EF4" w:rsidRDefault="00B95C03" w:rsidP="00AB6B76">
      <w:pPr>
        <w:pStyle w:val="1"/>
        <w:rPr>
          <w:lang w:val="uk-UA"/>
        </w:rPr>
      </w:pPr>
      <w:r w:rsidRPr="00D31EF4">
        <w:rPr>
          <w:lang w:val="uk-UA"/>
        </w:rPr>
        <w:t>3.</w:t>
      </w:r>
      <w:r w:rsidRPr="00D31EF4">
        <w:rPr>
          <w:lang w:val="uk-UA"/>
        </w:rPr>
        <w:tab/>
        <w:t>МОЛИТВА З БЛАГАННЯМ</w:t>
      </w:r>
    </w:p>
    <w:p w14:paraId="6E057422" w14:textId="77777777" w:rsidR="00AB6B76" w:rsidRPr="00D31EF4" w:rsidRDefault="00B95C03" w:rsidP="00B95C03">
      <w:pPr>
        <w:rPr>
          <w:lang w:val="uk-UA"/>
        </w:rPr>
      </w:pPr>
      <w:r w:rsidRPr="00D31EF4">
        <w:rPr>
          <w:lang w:val="uk-UA"/>
        </w:rPr>
        <w:t xml:space="preserve">Біблія говорить про те, як має здійснюватися молитва. Павло подає Тимофію дуже практичні поради, розглядаючи різні аспекти молитви. У вірші 1 він говорить, що нам слід чинити молитви і благання. Вжите тут слово «благання» вказує на те, що спонуканням до молитви є потреби. Павло розуміє, що Бог покликав його до служіння, яке значно перевищувало його власні сили. Він мав велике почуття потреби у своєму житті. Ми вважаємо Павла великим місіонерським </w:t>
      </w:r>
      <w:proofErr w:type="spellStart"/>
      <w:r w:rsidRPr="00D31EF4">
        <w:rPr>
          <w:lang w:val="uk-UA"/>
        </w:rPr>
        <w:t>діячем</w:t>
      </w:r>
      <w:proofErr w:type="spellEnd"/>
      <w:r w:rsidRPr="00D31EF4">
        <w:rPr>
          <w:lang w:val="uk-UA"/>
        </w:rPr>
        <w:t>, і він таким дійсно був, але, приступивши до служіння, він побачив, що його власних сил недостатньо. Він усвідомив велику потребу в Бозі, щоб служити Йому своїм серцем і життям.</w:t>
      </w:r>
    </w:p>
    <w:p w14:paraId="1392F7F5" w14:textId="77777777" w:rsidR="00AB6B76" w:rsidRPr="00D31EF4" w:rsidRDefault="00B95C03" w:rsidP="00B95C03">
      <w:pPr>
        <w:rPr>
          <w:lang w:val="uk-UA"/>
        </w:rPr>
      </w:pPr>
      <w:r w:rsidRPr="00D31EF4">
        <w:rPr>
          <w:lang w:val="uk-UA"/>
        </w:rPr>
        <w:t>Бог покликав багатьох до меншого служіння, а інших — до дуже великого служіння. Але всім нам потрібні благання в нашому житті. Усі ми маємо відчувати потребу в Божому втручанні в наше служіння. Через це ми і чинимо наші благання перед Богом.</w:t>
      </w:r>
    </w:p>
    <w:p w14:paraId="7D39A710" w14:textId="77777777" w:rsidR="00AB6B76" w:rsidRPr="00D31EF4" w:rsidRDefault="00B95C03" w:rsidP="00B95C03">
      <w:pPr>
        <w:rPr>
          <w:lang w:val="uk-UA"/>
        </w:rPr>
      </w:pPr>
      <w:r w:rsidRPr="00D31EF4">
        <w:rPr>
          <w:lang w:val="uk-UA"/>
        </w:rPr>
        <w:t>Коли я готуюся до проведення цих лекцій, я часто внутрішньо відчуваю сильну невідповідність власних сил, а ще до цього додається усвідомлення важливості істини, якою я ділюся. Але в Божому Слові є духовна рушійна сила для навчання. Я відчуваю потребу в тому, щоб Бог торкався проповідника. Відчуваю я потребу і в тому, щоб Бог доторкнувся до слухача. Аби ж то Бог дав вам отримати послання, яке Він дав мені, щоб передати вам! Ось так я чиню благання до Небесного Отця.</w:t>
      </w:r>
    </w:p>
    <w:p w14:paraId="338C814F" w14:textId="77777777" w:rsidR="00AB6B76" w:rsidRPr="00D31EF4" w:rsidRDefault="00B95C03" w:rsidP="00B95C03">
      <w:pPr>
        <w:rPr>
          <w:lang w:val="uk-UA"/>
        </w:rPr>
      </w:pPr>
      <w:r w:rsidRPr="00D31EF4">
        <w:rPr>
          <w:lang w:val="uk-UA"/>
        </w:rPr>
        <w:t>Павло сказав: «Тимофію, ти маєш зрозуміти цю потребу у своєму житті». Він говорить, щоб у молитві ви молилися з благаннями.</w:t>
      </w:r>
    </w:p>
    <w:p w14:paraId="1C460FC5" w14:textId="27CB0BB2" w:rsidR="00B95C03" w:rsidRPr="00D31EF4" w:rsidRDefault="00B95C03" w:rsidP="00AB6B76">
      <w:pPr>
        <w:pStyle w:val="1"/>
        <w:rPr>
          <w:lang w:val="uk-UA"/>
        </w:rPr>
      </w:pPr>
      <w:r w:rsidRPr="00D31EF4">
        <w:rPr>
          <w:lang w:val="uk-UA"/>
        </w:rPr>
        <w:t>4.</w:t>
      </w:r>
      <w:r w:rsidRPr="00D31EF4">
        <w:rPr>
          <w:lang w:val="uk-UA"/>
        </w:rPr>
        <w:tab/>
        <w:t>МОЛИТВА З БЛАГОГОВІННЯМ</w:t>
      </w:r>
    </w:p>
    <w:p w14:paraId="46D7B94E" w14:textId="77777777" w:rsidR="00B95C03" w:rsidRPr="00D31EF4" w:rsidRDefault="00B95C03" w:rsidP="00B95C03">
      <w:pPr>
        <w:rPr>
          <w:lang w:val="uk-UA"/>
        </w:rPr>
      </w:pPr>
      <w:r w:rsidRPr="00D31EF4">
        <w:rPr>
          <w:lang w:val="uk-UA"/>
        </w:rPr>
        <w:t xml:space="preserve">Але він також вживає слово «молитви» у вірші 1, вказуючи цим на щиросердне благоговіння. Павло розумів, що він схилявся перед присутністю Царя над царями і Пана над панами. У його житті була глибока повага, коли він наближався до тронного залу Бога. Іноді ми молимося дуже мало. У Сполучених Штатах, коли хтось розповідає про велику потребу, нерідко можна почути: «Я буду за вас молитися, — а потім на додачу, — це найменше, що я можу для вас зробити». Мені хотілось би нагадати вам, що коли ви йдете до Божого престолу від імені іншої людини, — це не найменше, що ви можете зробити. Якщо ви можете залучити Бога до ситуації, то це </w:t>
      </w:r>
      <w:r w:rsidRPr="00D31EF4">
        <w:rPr>
          <w:b/>
          <w:lang w:val="uk-UA"/>
        </w:rPr>
        <w:t>найбільше</w:t>
      </w:r>
      <w:r w:rsidRPr="00D31EF4">
        <w:rPr>
          <w:lang w:val="uk-UA"/>
        </w:rPr>
        <w:t>, що ви можете зробити. Тут Павло нам говорить: «Нехай ваші молитви стануть відомими Богові».</w:t>
      </w:r>
    </w:p>
    <w:p w14:paraId="5CECBCC7" w14:textId="77777777" w:rsidR="00B95C03" w:rsidRPr="00D31EF4" w:rsidRDefault="00B95C03" w:rsidP="00AB6B76">
      <w:pPr>
        <w:pStyle w:val="1"/>
        <w:rPr>
          <w:lang w:val="uk-UA"/>
        </w:rPr>
      </w:pPr>
      <w:r w:rsidRPr="00D31EF4">
        <w:rPr>
          <w:lang w:val="uk-UA"/>
        </w:rPr>
        <w:t>5.</w:t>
      </w:r>
      <w:r w:rsidRPr="00D31EF4">
        <w:rPr>
          <w:lang w:val="uk-UA"/>
        </w:rPr>
        <w:tab/>
        <w:t>ЗАСТУПНИЦТВО В МОЛИТВІ</w:t>
      </w:r>
    </w:p>
    <w:p w14:paraId="0EEA83C6" w14:textId="77777777" w:rsidR="00AB6B76" w:rsidRPr="00D31EF4" w:rsidRDefault="00B95C03" w:rsidP="00B95C03">
      <w:pPr>
        <w:rPr>
          <w:lang w:val="uk-UA"/>
        </w:rPr>
      </w:pPr>
      <w:r w:rsidRPr="00D31EF4">
        <w:rPr>
          <w:lang w:val="uk-UA"/>
        </w:rPr>
        <w:t xml:space="preserve">Потому він вживає слово «прохання». Тут мається на увазі завзята молитва за когось. У нашій церкві щочетверга вранці о 6 годині ми проводимо зустрічі під назвою «Час заступництва». Це час не для молитви про власні потреби, це час, коли я заступаюся за інших у молитві про їхні потреби. У кімнаті, де проходять ці зустрічі, є стенд із міжнародними оголошеннями про молитви, де у нас поміщено молитовні </w:t>
      </w:r>
      <w:r w:rsidRPr="00D31EF4">
        <w:rPr>
          <w:lang w:val="uk-UA"/>
        </w:rPr>
        <w:lastRenderedPageBreak/>
        <w:t xml:space="preserve">прохання зі всього світу. Часто я бачу там молитовні прохання від </w:t>
      </w:r>
      <w:proofErr w:type="spellStart"/>
      <w:r w:rsidRPr="00D31EF4">
        <w:rPr>
          <w:lang w:val="uk-UA"/>
        </w:rPr>
        <w:t>ПЛвЦ</w:t>
      </w:r>
      <w:proofErr w:type="spellEnd"/>
      <w:r w:rsidRPr="00D31EF4">
        <w:rPr>
          <w:lang w:val="uk-UA"/>
        </w:rPr>
        <w:t>, завдяки яким ми знаємо, що ви молитеся за ті чи інші потреби, і я заступаюсь за вас у тих самих питаннях, за які молитеся і ви. Від штату Джорджія до Східної Європи понад 8 тисяч кілометрів. Однак для Бога не має значення ні час, ні відстань. Тому ви можете молитися тут, а я можу молитися там.</w:t>
      </w:r>
    </w:p>
    <w:p w14:paraId="5CA60098" w14:textId="77777777" w:rsidR="00AB6B76" w:rsidRPr="00D31EF4" w:rsidRDefault="00B95C03" w:rsidP="00B95C03">
      <w:pPr>
        <w:rPr>
          <w:lang w:val="uk-UA"/>
        </w:rPr>
      </w:pPr>
      <w:r w:rsidRPr="00D31EF4">
        <w:rPr>
          <w:lang w:val="uk-UA"/>
        </w:rPr>
        <w:t xml:space="preserve">Але є й інша велика істина, яку ви маєте зрозуміти. У нас є безліч, безліч причин бути вдячними Богові за Ісуса. Я вдячний Богові за те, що Ісус Христос взагалі прийшов на землю, я вдячний Богові, що Він прожив безгрішне життя, і я вдячний, що Він помер на хресті за мої гріхи. Я радію, що Він воскрес із мертвих. Я радію з того, що колись Він повернеться за мною. Але Біблія твердить, що Ісус Христос живе вічно, щоб заступатися за нас. Не тільки ви самі моліться за власні потреби, але і я приєднуюся до вас у молитві за ваші потреби, а до того усього ще й Господь Ісус заступається і молиться з нами за вашу потребу. Це означає, що можна до Нього наближатися, маючи більше святої відваги. Це говорить про те, що ми мали б насолоджуватися дружнім спілкуванням із Богом. Нам слід мати впевненість у Ньому, коли ми молимося. Хто б захотів проводити час із Богом, не маючи впевненості, що Він чує? Але Біблія говорить, що ми маємо Ісуса Христа за первосвященика. Біблія вчить, що Він зворушений нашими </w:t>
      </w:r>
      <w:proofErr w:type="spellStart"/>
      <w:r w:rsidRPr="00D31EF4">
        <w:rPr>
          <w:lang w:val="uk-UA"/>
        </w:rPr>
        <w:t>немочами</w:t>
      </w:r>
      <w:proofErr w:type="spellEnd"/>
      <w:r w:rsidRPr="00D31EF4">
        <w:rPr>
          <w:lang w:val="uk-UA"/>
        </w:rPr>
        <w:t>. Тобто Біблія говорить про те, як має здійснюватися молитва.</w:t>
      </w:r>
    </w:p>
    <w:p w14:paraId="0F61956C" w14:textId="77777777" w:rsidR="00AB6B76" w:rsidRPr="00D31EF4" w:rsidRDefault="00B95C03" w:rsidP="00AB6B76">
      <w:pPr>
        <w:pStyle w:val="1"/>
        <w:rPr>
          <w:lang w:val="uk-UA"/>
        </w:rPr>
      </w:pPr>
      <w:r w:rsidRPr="00D31EF4">
        <w:rPr>
          <w:lang w:val="uk-UA"/>
        </w:rPr>
        <w:t>6.</w:t>
      </w:r>
      <w:r w:rsidRPr="00D31EF4">
        <w:rPr>
          <w:lang w:val="uk-UA"/>
        </w:rPr>
        <w:tab/>
        <w:t>ЛЮДИ В НАШІЙ МОЛИТВІ</w:t>
      </w:r>
    </w:p>
    <w:p w14:paraId="0A85EFA0" w14:textId="77777777" w:rsidR="00AB6B76" w:rsidRPr="00D31EF4" w:rsidRDefault="00B95C03" w:rsidP="00B95C03">
      <w:pPr>
        <w:rPr>
          <w:lang w:val="uk-UA"/>
        </w:rPr>
      </w:pPr>
      <w:r w:rsidRPr="00D31EF4">
        <w:rPr>
          <w:lang w:val="uk-UA"/>
        </w:rPr>
        <w:t>У вірші 2 йдеться про людей у нашій молитві. У Біблії сказано: «…за царів та за всіх, хто при владі, щоб могли ми провадити тихе й мирне життя в усякій побожності та чистості».</w:t>
      </w:r>
    </w:p>
    <w:p w14:paraId="5F52FF05" w14:textId="77777777" w:rsidR="00AB6B76" w:rsidRPr="00D31EF4" w:rsidRDefault="00B95C03" w:rsidP="00B95C03">
      <w:pPr>
        <w:rPr>
          <w:lang w:val="uk-UA"/>
        </w:rPr>
      </w:pPr>
      <w:r w:rsidRPr="00D31EF4">
        <w:rPr>
          <w:lang w:val="uk-UA"/>
        </w:rPr>
        <w:t>Тут дуже важлива істина, яку нам необхідно побачити у першому та другому віршах. Біблія говорить, що молитви потрібно чинити за всіх людей. Це означає, що жодна справа людини не може бути поза впливом молитви з вірою.</w:t>
      </w:r>
    </w:p>
    <w:p w14:paraId="562808F3" w14:textId="77777777" w:rsidR="00AB6B76" w:rsidRPr="00D31EF4" w:rsidRDefault="00B95C03" w:rsidP="00B95C03">
      <w:pPr>
        <w:rPr>
          <w:lang w:val="uk-UA"/>
        </w:rPr>
      </w:pPr>
      <w:r w:rsidRPr="00D31EF4">
        <w:rPr>
          <w:lang w:val="uk-UA"/>
        </w:rPr>
        <w:t xml:space="preserve">Наведу приклад. В Америці є телевізійна мережа мовлення CNN. Чоловіка, якому належить мережа CNN, звати </w:t>
      </w:r>
      <w:proofErr w:type="spellStart"/>
      <w:r w:rsidRPr="00D31EF4">
        <w:rPr>
          <w:lang w:val="uk-UA"/>
        </w:rPr>
        <w:t>Тед</w:t>
      </w:r>
      <w:proofErr w:type="spellEnd"/>
      <w:r w:rsidRPr="00D31EF4">
        <w:rPr>
          <w:lang w:val="uk-UA"/>
        </w:rPr>
        <w:t xml:space="preserve"> </w:t>
      </w:r>
      <w:proofErr w:type="spellStart"/>
      <w:r w:rsidRPr="00D31EF4">
        <w:rPr>
          <w:lang w:val="uk-UA"/>
        </w:rPr>
        <w:t>Тернер</w:t>
      </w:r>
      <w:proofErr w:type="spellEnd"/>
      <w:r w:rsidRPr="00D31EF4">
        <w:rPr>
          <w:lang w:val="uk-UA"/>
        </w:rPr>
        <w:t xml:space="preserve">. Кілька років тому я розмовляв із </w:t>
      </w:r>
      <w:proofErr w:type="spellStart"/>
      <w:r w:rsidRPr="00D31EF4">
        <w:rPr>
          <w:lang w:val="uk-UA"/>
        </w:rPr>
        <w:t>Тедом</w:t>
      </w:r>
      <w:proofErr w:type="spellEnd"/>
      <w:r w:rsidRPr="00D31EF4">
        <w:rPr>
          <w:lang w:val="uk-UA"/>
        </w:rPr>
        <w:t xml:space="preserve"> </w:t>
      </w:r>
      <w:proofErr w:type="spellStart"/>
      <w:r w:rsidRPr="00D31EF4">
        <w:rPr>
          <w:lang w:val="uk-UA"/>
        </w:rPr>
        <w:t>Тернером</w:t>
      </w:r>
      <w:proofErr w:type="spellEnd"/>
      <w:r w:rsidRPr="00D31EF4">
        <w:rPr>
          <w:lang w:val="uk-UA"/>
        </w:rPr>
        <w:t xml:space="preserve">. Цілу годину я пояснював йому необхідність віри в Ісуса Христа, розповідав йому про те, що треба віддати Христові своє життя. Він дуже заможна людина. Він не помолився зі мною, щоб прийняти Христа. Але у мене є щоденник, в якому я записую, про що маю молитися кожен день, і щовівторка я молюся, щоб </w:t>
      </w:r>
      <w:proofErr w:type="spellStart"/>
      <w:r w:rsidRPr="00D31EF4">
        <w:rPr>
          <w:lang w:val="uk-UA"/>
        </w:rPr>
        <w:t>Тед</w:t>
      </w:r>
      <w:proofErr w:type="spellEnd"/>
      <w:r w:rsidRPr="00D31EF4">
        <w:rPr>
          <w:lang w:val="uk-UA"/>
        </w:rPr>
        <w:t xml:space="preserve"> </w:t>
      </w:r>
      <w:proofErr w:type="spellStart"/>
      <w:r w:rsidRPr="00D31EF4">
        <w:rPr>
          <w:lang w:val="uk-UA"/>
        </w:rPr>
        <w:t>Тернер</w:t>
      </w:r>
      <w:proofErr w:type="spellEnd"/>
      <w:r w:rsidRPr="00D31EF4">
        <w:rPr>
          <w:lang w:val="uk-UA"/>
        </w:rPr>
        <w:t xml:space="preserve"> прийшов до спасіння. Нерідко люди кажуть: «Але ж ви не вірите, що він покається і навернеться до віри, правда ж?» Маю вам сказати, що я вірю, що Бог сказав нам молитися за всіх людей, тому що жодна людина на землі не може бути поза впливом молитви з вірою.</w:t>
      </w:r>
    </w:p>
    <w:p w14:paraId="771D6FCD" w14:textId="77777777" w:rsidR="00AB6B76" w:rsidRPr="00D31EF4" w:rsidRDefault="00B95C03" w:rsidP="00B95C03">
      <w:pPr>
        <w:rPr>
          <w:lang w:val="uk-UA"/>
        </w:rPr>
      </w:pPr>
      <w:r w:rsidRPr="00D31EF4">
        <w:rPr>
          <w:lang w:val="uk-UA"/>
        </w:rPr>
        <w:t>Будь ласка, послухайте уважно контекст перших двох віршів. Тут він говорить, який на нас покладається обов’язок у молитві. Він каже, що ми маємо молитися за царів та за всіх, хто при владі. У Римі був Цезар, нині ж у багатьох країнах є президенти, і за них треба багато молитися. За них молитися маємо ми. Біблія говорить, що на нас покладено обов’язок молитися за наших правителів та керівників. Нерідко президент робить щось таке, з чим я не можу погодитися, однак я все одно маю молитися за нього. Тут, у цій державі, у минулому влада робила так, що віруючим людям велося дуже важко. Але Бог сказав вам про ваш обов’язок молитися за владу. Ви можете сказати: «Та ви геть не розумієте, за кого ви просите молитися!» Проте згадайте, що Павло писав ці слова, коли був у римській в’язниці. Ви маєте зрозуміти, що він був під владою мерзотного цезаря Нерона, і якщо він міг молитися за Нерона, то і я відчуватиму у серці спокій, молячись про президента. Нерон переслідував християн, місто Рим не раз освітлювалося їхніми палаючими тілами. Але Павло казав: «Моліться за нього та за інших людей при владі». Це наш обов’язок.</w:t>
      </w:r>
    </w:p>
    <w:p w14:paraId="7465F5A6" w14:textId="58EC2A3E" w:rsidR="00B95C03" w:rsidRPr="00D31EF4" w:rsidRDefault="00B95C03" w:rsidP="00AB6B76">
      <w:pPr>
        <w:pStyle w:val="1"/>
        <w:rPr>
          <w:lang w:val="uk-UA"/>
        </w:rPr>
      </w:pPr>
      <w:r w:rsidRPr="00D31EF4">
        <w:rPr>
          <w:lang w:val="uk-UA"/>
        </w:rPr>
        <w:t>7.</w:t>
      </w:r>
      <w:r w:rsidRPr="00D31EF4">
        <w:rPr>
          <w:lang w:val="uk-UA"/>
        </w:rPr>
        <w:tab/>
        <w:t>РЕЗУЛЬТАТИ МОЛИТВИ</w:t>
      </w:r>
    </w:p>
    <w:p w14:paraId="0787B31F" w14:textId="77777777" w:rsidR="00AB6B76" w:rsidRPr="00D31EF4" w:rsidRDefault="00B95C03" w:rsidP="00B95C03">
      <w:pPr>
        <w:rPr>
          <w:lang w:val="uk-UA"/>
        </w:rPr>
      </w:pPr>
      <w:r w:rsidRPr="00D31EF4">
        <w:rPr>
          <w:lang w:val="uk-UA"/>
        </w:rPr>
        <w:t>Тепер я хотів би, щоб ви зауважили результати своїх молитов. Біблія у другому вірші каже: «…щоб могли ми провадити тихе й мирне життя в усякій побожності та чистості». Павло вірив, що молитва однозначно впливала на справи держав і була причиною настання сприятливих умов. Навіть включаючи знищення ворогів Ісуса Христа.</w:t>
      </w:r>
    </w:p>
    <w:p w14:paraId="09E922CF" w14:textId="3F56FF2A" w:rsidR="00B95C03" w:rsidRPr="00D31EF4" w:rsidRDefault="00B95C03" w:rsidP="00B95C03">
      <w:pPr>
        <w:rPr>
          <w:lang w:val="uk-UA"/>
        </w:rPr>
      </w:pPr>
      <w:r w:rsidRPr="00D31EF4">
        <w:rPr>
          <w:lang w:val="uk-UA"/>
        </w:rPr>
        <w:t>Павло часто просить церкву молитися про вільне поширення Божого слова. Він говорив, що вам потрібно молитися, тому що диявол з усіх сил прагне чинити перешкоди Євангелії. Він хоче ставити усякі завади на шляху, яким йде Євангелія. Результатом молитви буде те, що Євангелія буде поширюватися вільно. Бог також сказав, що завдяки молитвам Він буде працювати особисто у вашому житті. Він сказав, що ви будете проводити тихе і мирне життя. Це відсутність неспокою всередині та безладу назовні.</w:t>
      </w:r>
    </w:p>
    <w:p w14:paraId="28CE4C1E" w14:textId="77777777" w:rsidR="00AB6B76" w:rsidRPr="00D31EF4" w:rsidRDefault="00B95C03" w:rsidP="00B95C03">
      <w:pPr>
        <w:rPr>
          <w:lang w:val="uk-UA"/>
        </w:rPr>
      </w:pPr>
      <w:r w:rsidRPr="00D31EF4">
        <w:rPr>
          <w:lang w:val="uk-UA"/>
        </w:rPr>
        <w:lastRenderedPageBreak/>
        <w:t xml:space="preserve">Він сказав, що життя буде в побожності та чистоті. Коли у житті є Бог, це означає, що переважною рисою життєвої атмосфери є страх Господній. Павло знав, що наші царі і президенти потребують молитви. Хочу навести один приклад. Кілька років тому наша держава вела війну. Сполучені Штати оголосили війну Іраку. У той час президентом США був Джордж Буш старший. Джордж Буш того вечора перебував у Білому домі. У вечір, коли була проголошена війна, він не скликав до себе сенат. Він не скликав палату представників, він не скликав орган, який у вас відомий під назвою парламент. У вечір, коли ми почали війну, він покликав доктора Біллі </w:t>
      </w:r>
      <w:proofErr w:type="spellStart"/>
      <w:r w:rsidRPr="00D31EF4">
        <w:rPr>
          <w:lang w:val="uk-UA"/>
        </w:rPr>
        <w:t>Грема</w:t>
      </w:r>
      <w:proofErr w:type="spellEnd"/>
      <w:r w:rsidRPr="00D31EF4">
        <w:rPr>
          <w:lang w:val="uk-UA"/>
        </w:rPr>
        <w:t xml:space="preserve"> побути з ним. Він хотів, щоб із ним був той, хто міг би привести його до Божого престолу. Є часи відчаю, коли тільки Бог може допомогти нам.</w:t>
      </w:r>
    </w:p>
    <w:p w14:paraId="0F680AAA" w14:textId="77777777" w:rsidR="00AB6B76" w:rsidRPr="00D31EF4" w:rsidRDefault="00B95C03" w:rsidP="00B95C03">
      <w:pPr>
        <w:rPr>
          <w:lang w:val="uk-UA"/>
        </w:rPr>
      </w:pPr>
      <w:r w:rsidRPr="00D31EF4">
        <w:rPr>
          <w:lang w:val="uk-UA"/>
        </w:rPr>
        <w:t>Ось ми бачимо Павла під владою Нерона в Римі. Він пише Тимофію: молися за царя Нерона. Бог благословить істину Євангелії. Ви матимете мир всередині і мир назовні. Через молитву ви встановлюєте зв’язок зі своїм Небесним Отцем. Ваше життя не буде контролюватися зовнішніми обставинами. Навіть у в’язниці під загрозою смерті Павло міг писати підбадьорливі слова про молитву.</w:t>
      </w:r>
    </w:p>
    <w:p w14:paraId="3BCF8130" w14:textId="0D4AF364" w:rsidR="00B95C03" w:rsidRPr="00D31EF4" w:rsidRDefault="00B95C03" w:rsidP="00AB6B76">
      <w:pPr>
        <w:pStyle w:val="1"/>
        <w:rPr>
          <w:lang w:val="uk-UA"/>
        </w:rPr>
      </w:pPr>
      <w:r w:rsidRPr="00D31EF4">
        <w:rPr>
          <w:lang w:val="uk-UA"/>
        </w:rPr>
        <w:t>8.</w:t>
      </w:r>
      <w:r w:rsidRPr="00D31EF4">
        <w:rPr>
          <w:lang w:val="uk-UA"/>
        </w:rPr>
        <w:tab/>
        <w:t>МЕТА МОЛИТВИ</w:t>
      </w:r>
    </w:p>
    <w:p w14:paraId="004107A5" w14:textId="77777777" w:rsidR="00AB6B76" w:rsidRPr="00D31EF4" w:rsidRDefault="00B95C03" w:rsidP="00B95C03">
      <w:pPr>
        <w:rPr>
          <w:lang w:val="uk-UA"/>
        </w:rPr>
      </w:pPr>
      <w:r w:rsidRPr="00D31EF4">
        <w:rPr>
          <w:lang w:val="uk-UA"/>
        </w:rPr>
        <w:t xml:space="preserve">Зауважимо, що у віршах 3-4 сказано про ціль молитви. Там сказано: «Бо це добре й приємне Спасителеві нашому Богові, що хоче, щоб усі люди </w:t>
      </w:r>
      <w:proofErr w:type="spellStart"/>
      <w:r w:rsidRPr="00D31EF4">
        <w:rPr>
          <w:lang w:val="uk-UA"/>
        </w:rPr>
        <w:t>спаслися</w:t>
      </w:r>
      <w:proofErr w:type="spellEnd"/>
      <w:r w:rsidRPr="00D31EF4">
        <w:rPr>
          <w:lang w:val="uk-UA"/>
        </w:rPr>
        <w:t>, і прийшли до пізнання правди». Коли Павло казав, що молитва — це добре, він мав на увазі, що молитви дуже варто підносити. Господу приємно і любо, коли ви молитеся. Коли діти Небесного Отця приходять до єднання з Ним, цим вони Йому догоджають.</w:t>
      </w:r>
    </w:p>
    <w:p w14:paraId="5047D331" w14:textId="256DCC3D" w:rsidR="00B95C03" w:rsidRPr="00D31EF4" w:rsidRDefault="00B95C03" w:rsidP="00B95C03">
      <w:pPr>
        <w:rPr>
          <w:lang w:val="uk-UA"/>
        </w:rPr>
      </w:pPr>
      <w:r w:rsidRPr="00D31EF4">
        <w:rPr>
          <w:lang w:val="uk-UA"/>
        </w:rPr>
        <w:t xml:space="preserve">У вірші 4 Павло подає нам ще одну вагому причину, чому нам слід молитися. Він каже: «Я хочу, щоб ви молилися, тому що волів би, аби всі люди </w:t>
      </w:r>
      <w:proofErr w:type="spellStart"/>
      <w:r w:rsidRPr="00D31EF4">
        <w:rPr>
          <w:lang w:val="uk-UA"/>
        </w:rPr>
        <w:t>спаслися</w:t>
      </w:r>
      <w:proofErr w:type="spellEnd"/>
      <w:r w:rsidRPr="00D31EF4">
        <w:rPr>
          <w:lang w:val="uk-UA"/>
        </w:rPr>
        <w:t xml:space="preserve">». Я переконаний, якщо церкви почнуть молитися і якщо почне молитися ваша група з вивчення Біблії, тоді ми можемо очікувати відродження. Я вірю, що молитва — це важлива частина Божої програми з досягнення загиблих без Бога людей. Павло проголошує те ж саме, коли пише до церкви в Римі. Він говорив: «Бажання мого серця й молитва до Бога за </w:t>
      </w:r>
      <w:proofErr w:type="spellStart"/>
      <w:r w:rsidRPr="00D31EF4">
        <w:rPr>
          <w:lang w:val="uk-UA"/>
        </w:rPr>
        <w:t>Ізраїля</w:t>
      </w:r>
      <w:proofErr w:type="spellEnd"/>
      <w:r w:rsidRPr="00D31EF4">
        <w:rPr>
          <w:lang w:val="uk-UA"/>
        </w:rPr>
        <w:t xml:space="preserve"> на спасіння». Бачимо, що молитва була дуже важливою частиною його життя. Наставляючи юного Тимофія, він хотів, щоб молитва стала дуже вагомою частиною його життя та його церкви. Я сподіваюся, що молитва стане дуже вагомою частиною й у вашому служінні.</w:t>
      </w:r>
    </w:p>
    <w:p w14:paraId="6E7DD9FC" w14:textId="77777777" w:rsidR="00B95C03" w:rsidRPr="00D31EF4" w:rsidRDefault="00B95C03" w:rsidP="00AB6B76">
      <w:pPr>
        <w:pStyle w:val="1"/>
        <w:rPr>
          <w:lang w:val="uk-UA"/>
        </w:rPr>
      </w:pPr>
      <w:r w:rsidRPr="00D31EF4">
        <w:rPr>
          <w:lang w:val="uk-UA"/>
        </w:rPr>
        <w:t>9.</w:t>
      </w:r>
      <w:r w:rsidRPr="00D31EF4">
        <w:rPr>
          <w:lang w:val="uk-UA"/>
        </w:rPr>
        <w:tab/>
        <w:t>ГАРАНТІЯ МОЛИТВИ</w:t>
      </w:r>
    </w:p>
    <w:p w14:paraId="6D209AEB" w14:textId="77777777" w:rsidR="00B95C03" w:rsidRPr="00D31EF4" w:rsidRDefault="00B95C03" w:rsidP="00B95C03">
      <w:pPr>
        <w:rPr>
          <w:lang w:val="uk-UA"/>
        </w:rPr>
      </w:pPr>
      <w:r w:rsidRPr="00D31EF4">
        <w:rPr>
          <w:lang w:val="uk-UA"/>
        </w:rPr>
        <w:t>Ще одну важливу істину ми знаходимо у вірші 5. У цьому вірші Павло говорить про те, чим підкріплена молитва. Він каже: «Один бо є Бог, і один Посередник між Богом та людьми, людина Христос Ісус». Бог лише один. Кожен, хто є частиною Божої сім'ї, служить тому ж самому Господу Ісусові Христу. Єдність Бога є центральним проголошенням у єврейському об’явленні. Воно несе у собі чітку істину, що Бог, будучи єдиним, перебуває в тому ж самому незмінному положенні відносно всіх Своїх творінь і Він має божественну мету любові і благодаті. Це однаково охоплює усіх людей. Павло каже: «Один Бог, один посередник».</w:t>
      </w:r>
    </w:p>
    <w:p w14:paraId="75C09FA9" w14:textId="77777777" w:rsidR="00AB6B76" w:rsidRPr="00D31EF4" w:rsidRDefault="00B95C03" w:rsidP="00B95C03">
      <w:pPr>
        <w:rPr>
          <w:lang w:val="uk-UA"/>
        </w:rPr>
      </w:pPr>
      <w:r w:rsidRPr="00D31EF4">
        <w:rPr>
          <w:lang w:val="uk-UA"/>
        </w:rPr>
        <w:t>Хочу, щоб ви зрозуміли, що означає бути посередником у Старому Заповіті та у Новому Заповіті. Посередник — це той, хто стоїть між двома сторонами, які сперечаються між собою. Посередники потрібні для того, щоб примирити обидві сторони. Біблія говорить, що Ісус Христос — один посередник. Біблія вчить, що Ісус Христос — єдиний посередник. Ісус Христос — це той, хто добровільно став між ображеним Богом і винним грішником. Він стоїть між ними, щоб прийняти на себе гнів Божий, на який заслуговує грішник, і цим Він рятує грішника.</w:t>
      </w:r>
    </w:p>
    <w:p w14:paraId="712A5289" w14:textId="77777777" w:rsidR="00AB6B76" w:rsidRPr="00D31EF4" w:rsidRDefault="00B95C03" w:rsidP="00B95C03">
      <w:pPr>
        <w:rPr>
          <w:lang w:val="uk-UA"/>
        </w:rPr>
      </w:pPr>
      <w:r w:rsidRPr="00D31EF4">
        <w:rPr>
          <w:lang w:val="uk-UA"/>
        </w:rPr>
        <w:t xml:space="preserve">Я хотів би показати один принцип зі Старого Заповіту. Розгорніть у Біблії книгу Йова дев’ятий розділ, тридцять третій вірш. Тут ми можемо побачити чудову істину про Ісуса Христа. Йов — один із найбільших скаржників у Старому Заповіті. Але це було тому, що він не мав посередника. Він хотів, щоб хтось доніс його слово до Божого трону. Давайте прочитаємо Йова 9:33. Тут сказано: «Поміж нами нема посередника…» — йдеться про посередника. «Поміж нами нема посередника, що поклав би на нас на обох свою руку». Послухайте, що каже Йов. Йов жадає, щоб був той, хто міг би зрозуміти і Бога, і людей. Хто міг би звести їх разом? Але істина полягає у тому, що Бог дав нам Ісуса Христа — Божественного посередника. Він стоїть між нами — винними грішниками та ображеним Богом. Йов шукає, хто міг би покласти руку на обох. Ісус Христос — Син Божий, але Він також Син Людський. У Новому Заповіті Ісус Христос постає у Своєму смиренні та у Своїй божественності. Біблія вчить, що Ісус Христос — це Боголюдина. Ісус Христос у Своїй божественності простягає </w:t>
      </w:r>
      <w:proofErr w:type="spellStart"/>
      <w:r w:rsidRPr="00D31EF4">
        <w:rPr>
          <w:lang w:val="uk-UA"/>
        </w:rPr>
        <w:t>процвяховану</w:t>
      </w:r>
      <w:proofErr w:type="spellEnd"/>
      <w:r w:rsidRPr="00D31EF4">
        <w:rPr>
          <w:lang w:val="uk-UA"/>
        </w:rPr>
        <w:t xml:space="preserve"> руку і бере за руку Бога Небесного Отця. Він бере за руку ображеного Бога, приймає на себе Божий гнів, хоча на нього заслуговую я. Це Ісус Христос, який простягає руку Своєї божественності. Ісус Христос у Своїй людськості простяг іншу пробиту руку і на початку </w:t>
      </w:r>
      <w:r w:rsidRPr="00D31EF4">
        <w:rPr>
          <w:lang w:val="uk-UA"/>
        </w:rPr>
        <w:lastRenderedPageBreak/>
        <w:t xml:space="preserve">1950-х узяв грішника на ім’я Авраам </w:t>
      </w:r>
      <w:proofErr w:type="spellStart"/>
      <w:r w:rsidRPr="00D31EF4">
        <w:rPr>
          <w:lang w:val="uk-UA"/>
        </w:rPr>
        <w:t>Байбл</w:t>
      </w:r>
      <w:proofErr w:type="spellEnd"/>
      <w:r w:rsidRPr="00D31EF4">
        <w:rPr>
          <w:lang w:val="uk-UA"/>
        </w:rPr>
        <w:t>. Я був винним грішником. Ісус узяв руку Бога і руку грішника і примирив мене з Богом Отцем. Біблія каже, що Бог єдиний і єдиний посередник, Ісус Христос, який стоїть між Богом і людьми. Павло сказав: «Тимофію, ніколи не забувай, що в тебе є чудовий привілей молитви. Ти маєш цей привілей тільки тому, що на голгофському хресті Ісус Христос став нашим посередником». Сьогодні ввечері, коли ви схилите свої голови в молитві, пам’ятайте, що єдиною підставою для молитви є те, що Ісус захотів пройти весь шлях та уможливив нам вхід у Божу присутність. Отже, Біблія вчить, що у нас є єдиний посередник-</w:t>
      </w:r>
      <w:proofErr w:type="spellStart"/>
      <w:r w:rsidRPr="00D31EF4">
        <w:rPr>
          <w:lang w:val="uk-UA"/>
        </w:rPr>
        <w:t>викупитель</w:t>
      </w:r>
      <w:proofErr w:type="spellEnd"/>
      <w:r w:rsidRPr="00D31EF4">
        <w:rPr>
          <w:lang w:val="uk-UA"/>
        </w:rPr>
        <w:t>. У нас є Божественний посередник. Біблія вчить, що Він віддав себе за нас.</w:t>
      </w:r>
    </w:p>
    <w:p w14:paraId="35F81D2C" w14:textId="77777777" w:rsidR="00AB6B76" w:rsidRPr="00D31EF4" w:rsidRDefault="00B95C03" w:rsidP="00B95C03">
      <w:pPr>
        <w:rPr>
          <w:lang w:val="uk-UA"/>
        </w:rPr>
      </w:pPr>
      <w:r w:rsidRPr="00D31EF4">
        <w:rPr>
          <w:lang w:val="uk-UA"/>
        </w:rPr>
        <w:t>Подивіться, наскільки Павло до цього серйозно ставився. У сьомому вірші він каже: «На що я поставлений був за проповідника та за апостола, правду кажу, не обманюю, за вчителя поганів у вірі та в правді». Павло називає себе поставленим за проповідника та апостола через те, що Ісус зробив на хресті. Він вважав себе за того, хто був поставлений і призначений для свідоцтва.</w:t>
      </w:r>
    </w:p>
    <w:p w14:paraId="7BE51309" w14:textId="7FAD49E0" w:rsidR="00B95C03" w:rsidRPr="00D31EF4" w:rsidRDefault="00B95C03" w:rsidP="00AB6B76">
      <w:pPr>
        <w:pStyle w:val="1"/>
        <w:rPr>
          <w:lang w:val="uk-UA"/>
        </w:rPr>
      </w:pPr>
      <w:r w:rsidRPr="00D31EF4">
        <w:rPr>
          <w:lang w:val="uk-UA"/>
        </w:rPr>
        <w:t>10.</w:t>
      </w:r>
      <w:r w:rsidRPr="00D31EF4">
        <w:rPr>
          <w:lang w:val="uk-UA"/>
        </w:rPr>
        <w:tab/>
        <w:t>ПІДНЯТІ В МОЛИТВІ РУКИ</w:t>
      </w:r>
    </w:p>
    <w:p w14:paraId="02ECD154" w14:textId="77777777" w:rsidR="00AB6B76" w:rsidRPr="00D31EF4" w:rsidRDefault="00B95C03" w:rsidP="00B95C03">
      <w:pPr>
        <w:rPr>
          <w:lang w:val="uk-UA"/>
        </w:rPr>
      </w:pPr>
      <w:r w:rsidRPr="00D31EF4">
        <w:rPr>
          <w:lang w:val="uk-UA"/>
        </w:rPr>
        <w:t xml:space="preserve">Ще одну істину в цьому уривку ми знаходимо у восьмому вірші. Я думаю, що сказане тут допоможе вам зрозуміти деякі моменти відносно прилюдної молитви. Це те, що я називаю піднесенням публічної молитви. Подивіться у Біблії, і ви побачите, що Павло говорить у вірші 8. Він каже: «Отож, хочу я, щоб мужі чинили молитви на кожному місці, підіймаючи чисті руки без гніву та сумніву». Маємо тут чудову істину. Мені цікаво, чому ж ми іноді відступаємо і ніяковіємо, коли хтось піднімає руки? У Сполучених Штатах за підняті руки можуть приліпити особливий ярлик. Але Павло пише до Тимофія і каже: «Коли ти молишся, </w:t>
      </w:r>
      <w:proofErr w:type="spellStart"/>
      <w:r w:rsidRPr="00D31EF4">
        <w:rPr>
          <w:lang w:val="uk-UA"/>
        </w:rPr>
        <w:t>піднось</w:t>
      </w:r>
      <w:proofErr w:type="spellEnd"/>
      <w:r w:rsidRPr="00D31EF4">
        <w:rPr>
          <w:lang w:val="uk-UA"/>
        </w:rPr>
        <w:t xml:space="preserve"> чисті руки». У Румунії, якщо ви піднімаєте руки під час служіння, вас назвуть </w:t>
      </w:r>
      <w:proofErr w:type="spellStart"/>
      <w:r w:rsidRPr="00D31EF4">
        <w:rPr>
          <w:lang w:val="uk-UA"/>
        </w:rPr>
        <w:t>харизматиком</w:t>
      </w:r>
      <w:proofErr w:type="spellEnd"/>
      <w:r w:rsidRPr="00D31EF4">
        <w:rPr>
          <w:lang w:val="uk-UA"/>
        </w:rPr>
        <w:t>.</w:t>
      </w:r>
    </w:p>
    <w:p w14:paraId="480AA234" w14:textId="77777777" w:rsidR="00AB6B76" w:rsidRPr="00D31EF4" w:rsidRDefault="00B95C03" w:rsidP="00B95C03">
      <w:pPr>
        <w:rPr>
          <w:lang w:val="uk-UA"/>
        </w:rPr>
      </w:pPr>
      <w:r w:rsidRPr="00D31EF4">
        <w:rPr>
          <w:lang w:val="uk-UA"/>
        </w:rPr>
        <w:t xml:space="preserve">Павло казав Тимофію піднімати руки ще задовго до того, як почалися розмови про те, кого слід вважати </w:t>
      </w:r>
      <w:proofErr w:type="spellStart"/>
      <w:r w:rsidRPr="00D31EF4">
        <w:rPr>
          <w:lang w:val="uk-UA"/>
        </w:rPr>
        <w:t>харизматиками</w:t>
      </w:r>
      <w:proofErr w:type="spellEnd"/>
      <w:r w:rsidRPr="00D31EF4">
        <w:rPr>
          <w:lang w:val="uk-UA"/>
        </w:rPr>
        <w:t>. Чи може бути, що пересічний християнин більше зв’язаний традицією, ніж Біблією? Та й насправді, якщо я вас запитаю, що означає піднімати руки в молитві? Іноді люди піднімають руки і починають ними махати. Біблія говорить нам, якими мають бути наше серце і наші руки перед тим, як ми їх піднімемо.</w:t>
      </w:r>
    </w:p>
    <w:p w14:paraId="4944457E" w14:textId="77777777" w:rsidR="00AB6B76" w:rsidRPr="00D31EF4" w:rsidRDefault="00B95C03" w:rsidP="00B95C03">
      <w:pPr>
        <w:rPr>
          <w:lang w:val="uk-UA"/>
        </w:rPr>
      </w:pPr>
      <w:r w:rsidRPr="00D31EF4">
        <w:rPr>
          <w:lang w:val="uk-UA"/>
        </w:rPr>
        <w:t>Я розповім, звідки взялося піднесення рук у Старому Заповіті. Коли ізраїльтяни молилися до Бога, вони часто піднімали руки долонями вгору. Так вони у фізичний спосіб підтверджували, що свої прохання вони підносили до Бога. Це було також проявом їхньої віри, що Бог мав відповісти, тому вони піднімали долоні догори як акт віри, що бажане отримають. Так вони казали: «Я вірю, що Бог мені відповість». Але десь в історії церкви і з розвитком церковної традиції таке розуміння заплуталось та розгубилось.</w:t>
      </w:r>
    </w:p>
    <w:p w14:paraId="1714B0E3" w14:textId="77777777" w:rsidR="00AB6B76" w:rsidRPr="00D31EF4" w:rsidRDefault="00B95C03" w:rsidP="00B95C03">
      <w:pPr>
        <w:rPr>
          <w:lang w:val="uk-UA"/>
        </w:rPr>
      </w:pPr>
      <w:r w:rsidRPr="00D31EF4">
        <w:rPr>
          <w:lang w:val="uk-UA"/>
        </w:rPr>
        <w:t xml:space="preserve">Зараз іноді ми не реагуємо так, як нас спонукає Святий Дух, тому що боїмося, що нас можуть обізвати. Так от, </w:t>
      </w:r>
      <w:proofErr w:type="spellStart"/>
      <w:r w:rsidRPr="00D31EF4">
        <w:rPr>
          <w:lang w:val="uk-UA"/>
        </w:rPr>
        <w:t>харизматики</w:t>
      </w:r>
      <w:proofErr w:type="spellEnd"/>
      <w:r w:rsidRPr="00D31EF4">
        <w:rPr>
          <w:lang w:val="uk-UA"/>
        </w:rPr>
        <w:t xml:space="preserve"> піднімають руки — нехай піднімають. Це не зупинить мене підносити свої руки на знак перемоги Ісуса Христа, тому що Біблія говорить піднімати чисті руки. Це означає руки, які є незаплямовані гріхом. Це означає, що ви не залучені до нечистих учинків.</w:t>
      </w:r>
    </w:p>
    <w:p w14:paraId="0CF0C124" w14:textId="5B2AE15E" w:rsidR="00B95C03" w:rsidRPr="00D31EF4" w:rsidRDefault="00B95C03" w:rsidP="00B95C03">
      <w:pPr>
        <w:rPr>
          <w:lang w:val="uk-UA"/>
        </w:rPr>
      </w:pPr>
      <w:r w:rsidRPr="00D31EF4">
        <w:rPr>
          <w:lang w:val="uk-UA"/>
        </w:rPr>
        <w:t>Я вражений, розуміючи, що протягом 20 років Божа благодать оберігала мене аж донині. У мене є багато друзів-пасторів, які більше не несуть служіння, вони його залишили. Багато хто з них занечистився і впав у гріх. Інші наробили багато лиха і вже більше не служать Ісусові. Єдина причина, з якої я служу Ісусу, полягає не у тому, що я такий хороший, а у Божій милості. Коли я починаю роздумувати про цю благодать, мої руки самі підносяться і мені їх годі стримати. Павло каже: «Піднімай свої святі руки».</w:t>
      </w:r>
    </w:p>
    <w:p w14:paraId="0B2E2C91" w14:textId="77777777" w:rsidR="00B95C03" w:rsidRPr="00D31EF4" w:rsidRDefault="00B95C03" w:rsidP="00AB6B76">
      <w:pPr>
        <w:pStyle w:val="1"/>
        <w:rPr>
          <w:lang w:val="uk-UA"/>
        </w:rPr>
      </w:pPr>
      <w:r w:rsidRPr="00D31EF4">
        <w:rPr>
          <w:lang w:val="uk-UA"/>
        </w:rPr>
        <w:t>11.</w:t>
      </w:r>
      <w:r w:rsidRPr="00D31EF4">
        <w:rPr>
          <w:lang w:val="uk-UA"/>
        </w:rPr>
        <w:tab/>
        <w:t>МОЛИТВА БЕЗ ПОГАНОГО СТАВЛЕННЯ ТА БЕЗ СУМНІВІВ</w:t>
      </w:r>
    </w:p>
    <w:p w14:paraId="20D7AAD6" w14:textId="77777777" w:rsidR="00AB6B76" w:rsidRPr="00D31EF4" w:rsidRDefault="00B95C03" w:rsidP="00B95C03">
      <w:pPr>
        <w:rPr>
          <w:lang w:val="uk-UA"/>
        </w:rPr>
      </w:pPr>
      <w:r w:rsidRPr="00D31EF4">
        <w:rPr>
          <w:lang w:val="uk-UA"/>
        </w:rPr>
        <w:t xml:space="preserve">Хотів би, щоб ви побачили ще два моменти. Павло говорить: «…підіймаючи чисті руки без гніву». Це означає без поганого особистого ставлення до інших людей. Це означає, що у вашому серці немає обурення на інших. А далі він каже про сумнів: «…без гніву та сумніву». Це означає без будь-яких хибних думок. Слово «сумнів» вказує на </w:t>
      </w:r>
      <w:proofErr w:type="spellStart"/>
      <w:r w:rsidRPr="00D31EF4">
        <w:rPr>
          <w:lang w:val="uk-UA"/>
        </w:rPr>
        <w:t>неодностайність</w:t>
      </w:r>
      <w:proofErr w:type="spellEnd"/>
      <w:r w:rsidRPr="00D31EF4">
        <w:rPr>
          <w:lang w:val="uk-UA"/>
        </w:rPr>
        <w:t xml:space="preserve"> у вашій молитві. Він каже, що коли ви підносите свої чисті руки до Бога в молитві, то у вашому серці не слід давати місця жодному злому почуттю до інших людей. Ви молитеся до Бога, а не до людей на зібранні.</w:t>
      </w:r>
    </w:p>
    <w:p w14:paraId="4496CC7D" w14:textId="0FD2B0DC" w:rsidR="00B95C03" w:rsidRPr="00D31EF4" w:rsidRDefault="00B95C03" w:rsidP="00B95C03">
      <w:pPr>
        <w:rPr>
          <w:lang w:val="uk-UA"/>
        </w:rPr>
      </w:pPr>
      <w:r w:rsidRPr="00D31EF4">
        <w:rPr>
          <w:lang w:val="uk-UA"/>
        </w:rPr>
        <w:t xml:space="preserve">Наведу приклад, щоб пояснити, що я маю на увазі. Вам доводилося бувати на богослужінні, коли когось просили помолитися? І потім та людина починала молитися: «Дорогий Небесний Отче, ти знаєш, як мені важко з певними людьми. Я зараз не буду називати імен, Господи, але Ти їх знаєш». Ось так вноситься </w:t>
      </w:r>
      <w:proofErr w:type="spellStart"/>
      <w:r w:rsidRPr="00D31EF4">
        <w:rPr>
          <w:lang w:val="uk-UA"/>
        </w:rPr>
        <w:t>неодностайність</w:t>
      </w:r>
      <w:proofErr w:type="spellEnd"/>
      <w:r w:rsidRPr="00D31EF4">
        <w:rPr>
          <w:lang w:val="uk-UA"/>
        </w:rPr>
        <w:t xml:space="preserve"> у молитву. Це не розмова з Богом, це розмова із церквою про тих людей у церкві, які комусь не подобаються. Бог каже: «Не треба так молитися. Коли ви молитеся, увійдіть у Мою присутність, </w:t>
      </w:r>
      <w:r w:rsidRPr="00D31EF4">
        <w:rPr>
          <w:lang w:val="uk-UA"/>
        </w:rPr>
        <w:lastRenderedPageBreak/>
        <w:t xml:space="preserve">піднесіть чисті руки без усякого недоброго почуття до інших людей у вашому серці і </w:t>
      </w:r>
      <w:proofErr w:type="spellStart"/>
      <w:r w:rsidRPr="00D31EF4">
        <w:rPr>
          <w:lang w:val="uk-UA"/>
        </w:rPr>
        <w:t>представте</w:t>
      </w:r>
      <w:proofErr w:type="spellEnd"/>
      <w:r w:rsidRPr="00D31EF4">
        <w:rPr>
          <w:lang w:val="uk-UA"/>
        </w:rPr>
        <w:t xml:space="preserve"> свої прохання Богу, а не людям на зібранні».</w:t>
      </w:r>
    </w:p>
    <w:p w14:paraId="789B136F" w14:textId="77777777" w:rsidR="00AB6B76" w:rsidRPr="00D31EF4" w:rsidRDefault="00B95C03" w:rsidP="00B95C03">
      <w:pPr>
        <w:rPr>
          <w:lang w:val="uk-UA"/>
        </w:rPr>
      </w:pPr>
      <w:r w:rsidRPr="00D31EF4">
        <w:rPr>
          <w:lang w:val="uk-UA"/>
        </w:rPr>
        <w:t>Павло знав, що Тимофієві для успішного служіння потрібно було знати, як молитися. Він знав, що за допомогою молитви він відкриває нові сторони і створює нову динаміку у своєму служінні.</w:t>
      </w:r>
    </w:p>
    <w:p w14:paraId="05F5355A" w14:textId="0CC18F17" w:rsidR="00B95C03" w:rsidRPr="00D31EF4" w:rsidRDefault="00B95C03" w:rsidP="00B95C03">
      <w:pPr>
        <w:rPr>
          <w:lang w:val="uk-UA"/>
        </w:rPr>
      </w:pPr>
      <w:r w:rsidRPr="00D31EF4">
        <w:rPr>
          <w:lang w:val="uk-UA"/>
        </w:rPr>
        <w:t xml:space="preserve">Підсумовуючи усе, маю сказати вам таке. Нещодавно наше зібрання відвідала одна жінка. Вона подзвонила мені після візиту у нашу церкву і просто сказала: «Дзвоню, щоб сказати, що я більше до вашої церкви не прийду». Я відповів: «Ну таке буває, наша церква не усім подобається». А вона каже: «Хочете знати, чому я більше не збираюся до вас приходити?» Я кажу: «Якщо хочете сказати, то кажіть». Вона сказала: «У вас на зібранні співали пісню, у якій були слова: „Руки свої вгору знесу, Боже, </w:t>
      </w:r>
      <w:proofErr w:type="spellStart"/>
      <w:r w:rsidRPr="00D31EF4">
        <w:rPr>
          <w:lang w:val="uk-UA"/>
        </w:rPr>
        <w:t>віддам</w:t>
      </w:r>
      <w:proofErr w:type="spellEnd"/>
      <w:r w:rsidRPr="00D31EF4">
        <w:rPr>
          <w:lang w:val="uk-UA"/>
        </w:rPr>
        <w:t xml:space="preserve"> Тобі хвалу“, а ви рук не піднімали».</w:t>
      </w:r>
    </w:p>
    <w:p w14:paraId="350D8523" w14:textId="77777777" w:rsidR="00AB6B76" w:rsidRPr="00D31EF4" w:rsidRDefault="00B95C03" w:rsidP="00B95C03">
      <w:pPr>
        <w:rPr>
          <w:lang w:val="uk-UA"/>
        </w:rPr>
      </w:pPr>
      <w:r w:rsidRPr="00D31EF4">
        <w:rPr>
          <w:lang w:val="uk-UA"/>
        </w:rPr>
        <w:t xml:space="preserve">Зрозумійте правильно. Має бути свобода піднімати руки, якщо я хочу. Має бути свобода, щоб можна було при бажанні піднімати або не піднімати руки. Коли кажуть, що руки піднімати не можна або що руки піднімати обов’язково, — це </w:t>
      </w:r>
      <w:proofErr w:type="spellStart"/>
      <w:r w:rsidRPr="00D31EF4">
        <w:rPr>
          <w:lang w:val="uk-UA"/>
        </w:rPr>
        <w:t>законництво</w:t>
      </w:r>
      <w:proofErr w:type="spellEnd"/>
      <w:r w:rsidRPr="00D31EF4">
        <w:rPr>
          <w:lang w:val="uk-UA"/>
        </w:rPr>
        <w:t>.</w:t>
      </w:r>
    </w:p>
    <w:p w14:paraId="17E59095" w14:textId="70457E5C" w:rsidR="00B95C03" w:rsidRPr="00D31EF4" w:rsidRDefault="00B95C03" w:rsidP="00B95C03">
      <w:pPr>
        <w:rPr>
          <w:lang w:val="uk-UA"/>
        </w:rPr>
      </w:pPr>
      <w:r w:rsidRPr="00D31EF4">
        <w:rPr>
          <w:lang w:val="uk-UA"/>
        </w:rPr>
        <w:t>Тоді я цій жінці кажу: «А Ви пам’ятаєте, яку ми ще співали пісню? Ми співали «Піднімімось на Сіон». Щось я не пригадую, щоб Ви лізли на гору. Не обов’язково ж робити усе, про що співається в пісні. Маю сказати вам правду. Я не роблю все те, що говорить мені робити Ісус, але я хочу це робити, і я молюся, щоб Бог довів мене до того, щоб я робив усе, що Ісус мені скаже. Але я не хочу, щоб будь-хто у цілому світі забороняв мені робити для Ісуса те, що, як я вірю, мені слід робити для Нього. Ісус дорогоцінний для мене, я хочу робити те, що Він мені говорить. Він говорить через Біблію, і я хочу робити те, що сказано у Біблії».</w:t>
      </w:r>
    </w:p>
    <w:p w14:paraId="5CE85548" w14:textId="77777777" w:rsidR="00B95C03" w:rsidRPr="00D31EF4" w:rsidRDefault="00B95C03" w:rsidP="00AB6B76">
      <w:pPr>
        <w:pStyle w:val="1"/>
        <w:rPr>
          <w:lang w:val="uk-UA"/>
        </w:rPr>
      </w:pPr>
      <w:r w:rsidRPr="00D31EF4">
        <w:rPr>
          <w:lang w:val="uk-UA"/>
        </w:rPr>
        <w:t>ПІДСУМОК</w:t>
      </w:r>
    </w:p>
    <w:p w14:paraId="581C8AFD" w14:textId="77777777" w:rsidR="00B95C03" w:rsidRPr="00D31EF4" w:rsidRDefault="00B95C03" w:rsidP="00B95C03">
      <w:pPr>
        <w:rPr>
          <w:lang w:val="uk-UA"/>
        </w:rPr>
      </w:pPr>
      <w:r w:rsidRPr="00D31EF4">
        <w:rPr>
          <w:lang w:val="uk-UA"/>
        </w:rPr>
        <w:t>Дорогі брати, сподіваюся, що ви, розмірковуючи про свої церкви, дійдете висновку, що молитва є найголовнішим пріоритетом у справах церкви. По молитві Бог приходить у наші церкви. Молитва перетворює наші справи на служіння. Давайте спробуємо разом із Тимофієм дізнатися про силу молитви і про те, як її варто чинити. Давайте в наших молитвах будемо висловлювати велику вдячність за викупну роботу Господа Ісуса Христа. Давайте будемо більше застосовувати Його пролиту кров у наших молитвах. Давайте знайдемо кращі шляхи для передачі молитовних потреб. Давайте більше будемо наголошувати потребу ділитися відповідями на наші молитви у наших церквах. Давайте, нарешті, зробимо молитву першорядною справою у всіх справах церкви.</w:t>
      </w:r>
    </w:p>
    <w:p w14:paraId="5A0CF1F6" w14:textId="77777777" w:rsidR="00B95C03" w:rsidRPr="00D31EF4" w:rsidRDefault="00B95C03" w:rsidP="00B95C03">
      <w:pPr>
        <w:rPr>
          <w:lang w:val="uk-UA"/>
        </w:rPr>
      </w:pPr>
      <w:r w:rsidRPr="00D31EF4">
        <w:rPr>
          <w:lang w:val="uk-UA"/>
        </w:rPr>
        <w:t>Робімо, як каже Біблія: «Віддай хвалу Богові».</w:t>
      </w:r>
    </w:p>
    <w:p w14:paraId="3DAB5358" w14:textId="77777777" w:rsidR="00B95C03" w:rsidRPr="00D31EF4" w:rsidRDefault="00B95C03" w:rsidP="00B95C03">
      <w:pPr>
        <w:rPr>
          <w:lang w:val="uk-UA"/>
        </w:rPr>
      </w:pPr>
      <w:r w:rsidRPr="00D31EF4">
        <w:rPr>
          <w:lang w:val="uk-UA"/>
        </w:rPr>
        <w:t>Амінь і амінь.</w:t>
      </w:r>
    </w:p>
    <w:p w14:paraId="28BF77CF" w14:textId="77777777" w:rsidR="009C20EC" w:rsidRPr="00D31EF4" w:rsidRDefault="009C20EC" w:rsidP="009C20EC">
      <w:pPr>
        <w:jc w:val="center"/>
        <w:rPr>
          <w:rFonts w:eastAsia="Times New Roman"/>
          <w:lang w:val="uk-UA"/>
        </w:rPr>
      </w:pPr>
      <w:r w:rsidRPr="00D31EF4">
        <w:rPr>
          <w:rFonts w:eastAsia="Times New Roman"/>
          <w:lang w:val="uk-UA"/>
        </w:rPr>
        <w:t>Благословень вам, наші любі друзі!</w:t>
      </w:r>
    </w:p>
    <w:p w14:paraId="70ADDA7C" w14:textId="77777777" w:rsidR="00D31EF4" w:rsidRPr="00D31EF4" w:rsidRDefault="00D31EF4" w:rsidP="00D31EF4">
      <w:pPr>
        <w:pStyle w:val="lecture"/>
        <w:rPr>
          <w:rFonts w:cs="Arial"/>
          <w:lang w:val="uk-UA" w:eastAsia="uk-UA"/>
        </w:rPr>
      </w:pPr>
    </w:p>
    <w:p w14:paraId="1DC697EF" w14:textId="77777777" w:rsidR="00D31EF4" w:rsidRPr="00D31EF4" w:rsidRDefault="00D31EF4" w:rsidP="00D31EF4">
      <w:pPr>
        <w:pStyle w:val="lecture"/>
        <w:rPr>
          <w:rFonts w:cs="Arial"/>
          <w:lang w:val="uk-UA" w:eastAsia="uk-UA"/>
        </w:rPr>
      </w:pPr>
    </w:p>
    <w:p w14:paraId="34FE9CEE" w14:textId="58A3C4ED" w:rsidR="00D31EF4" w:rsidRPr="00D31EF4" w:rsidRDefault="00D31EF4" w:rsidP="00D31EF4">
      <w:pPr>
        <w:pStyle w:val="lecture"/>
        <w:rPr>
          <w:rFonts w:cs="Arial"/>
          <w:lang w:val="uk-UA" w:eastAsia="uk-UA"/>
        </w:rPr>
      </w:pPr>
      <w:r w:rsidRPr="00D31EF4">
        <w:rPr>
          <w:rFonts w:cs="Arial"/>
          <w:lang w:val="uk-UA" w:eastAsia="uk-UA"/>
        </w:rPr>
        <w:t>Практичне завдання</w:t>
      </w:r>
    </w:p>
    <w:tbl>
      <w:tblPr>
        <w:tblW w:w="0" w:type="auto"/>
        <w:tblLayout w:type="fixed"/>
        <w:tblLook w:val="04A0" w:firstRow="1" w:lastRow="0" w:firstColumn="1" w:lastColumn="0" w:noHBand="0" w:noVBand="1"/>
      </w:tblPr>
      <w:tblGrid>
        <w:gridCol w:w="9072"/>
        <w:gridCol w:w="1132"/>
      </w:tblGrid>
      <w:tr w:rsidR="00D31EF4" w:rsidRPr="00D31EF4" w14:paraId="5166AF65" w14:textId="77777777" w:rsidTr="0023795F">
        <w:tc>
          <w:tcPr>
            <w:tcW w:w="9072" w:type="dxa"/>
            <w:tcMar>
              <w:left w:w="0" w:type="dxa"/>
              <w:bottom w:w="113" w:type="dxa"/>
              <w:right w:w="0" w:type="dxa"/>
            </w:tcMar>
          </w:tcPr>
          <w:p w14:paraId="26D737CB" w14:textId="77777777" w:rsidR="00D31EF4" w:rsidRPr="00D31EF4" w:rsidRDefault="00D31EF4" w:rsidP="0023795F">
            <w:pPr>
              <w:rPr>
                <w:lang w:val="uk-UA"/>
              </w:rPr>
            </w:pPr>
          </w:p>
        </w:tc>
        <w:tc>
          <w:tcPr>
            <w:tcW w:w="1132" w:type="dxa"/>
            <w:tcMar>
              <w:left w:w="0" w:type="dxa"/>
              <w:bottom w:w="113" w:type="dxa"/>
              <w:right w:w="0" w:type="dxa"/>
            </w:tcMar>
          </w:tcPr>
          <w:p w14:paraId="29843EB7" w14:textId="77777777" w:rsidR="00D31EF4" w:rsidRPr="00D31EF4" w:rsidRDefault="00D31EF4" w:rsidP="0023795F">
            <w:pPr>
              <w:jc w:val="center"/>
              <w:rPr>
                <w:lang w:val="uk-UA"/>
              </w:rPr>
            </w:pPr>
            <w:r w:rsidRPr="00D31EF4">
              <w:rPr>
                <w:lang w:val="uk-UA"/>
              </w:rPr>
              <w:t>Виконано</w:t>
            </w:r>
          </w:p>
        </w:tc>
      </w:tr>
      <w:tr w:rsidR="00D31EF4" w:rsidRPr="00D31EF4" w14:paraId="03545B03" w14:textId="77777777" w:rsidTr="0023795F">
        <w:tc>
          <w:tcPr>
            <w:tcW w:w="9072" w:type="dxa"/>
            <w:tcMar>
              <w:left w:w="0" w:type="dxa"/>
              <w:bottom w:w="113" w:type="dxa"/>
              <w:right w:w="0" w:type="dxa"/>
            </w:tcMar>
          </w:tcPr>
          <w:p w14:paraId="6B63A961" w14:textId="77777777" w:rsidR="00D31EF4" w:rsidRPr="00D31EF4" w:rsidRDefault="00D31EF4" w:rsidP="00D31EF4">
            <w:pPr>
              <w:pStyle w:val="NumberedList-6PZ"/>
              <w:numPr>
                <w:ilvl w:val="0"/>
                <w:numId w:val="28"/>
              </w:numPr>
              <w:rPr>
                <w:lang w:val="uk-UA"/>
              </w:rPr>
            </w:pPr>
            <w:r w:rsidRPr="00D31EF4">
              <w:rPr>
                <w:lang w:val="uk-UA"/>
              </w:rPr>
              <w:t>Скажіть у своїй церкві проповідь про важливість молитви</w:t>
            </w:r>
          </w:p>
        </w:tc>
        <w:tc>
          <w:tcPr>
            <w:tcW w:w="1132" w:type="dxa"/>
            <w:tcMar>
              <w:left w:w="0" w:type="dxa"/>
              <w:bottom w:w="113" w:type="dxa"/>
              <w:right w:w="0" w:type="dxa"/>
            </w:tcMar>
          </w:tcPr>
          <w:p w14:paraId="6965D975" w14:textId="77777777" w:rsidR="00D31EF4" w:rsidRPr="00D31EF4" w:rsidRDefault="00D31EF4" w:rsidP="0023795F">
            <w:pPr>
              <w:jc w:val="center"/>
              <w:rPr>
                <w:sz w:val="40"/>
                <w:szCs w:val="40"/>
                <w:lang w:val="uk-UA"/>
              </w:rPr>
            </w:pPr>
            <w:r w:rsidRPr="00D31EF4">
              <w:rPr>
                <w:sz w:val="40"/>
                <w:szCs w:val="40"/>
                <w:lang w:val="uk-UA"/>
              </w:rPr>
              <w:sym w:font="Wingdings" w:char="F0A8"/>
            </w:r>
          </w:p>
        </w:tc>
      </w:tr>
      <w:tr w:rsidR="00D31EF4" w:rsidRPr="00D31EF4" w14:paraId="117C47D8" w14:textId="77777777" w:rsidTr="0023795F">
        <w:tc>
          <w:tcPr>
            <w:tcW w:w="9072" w:type="dxa"/>
            <w:tcMar>
              <w:left w:w="0" w:type="dxa"/>
              <w:bottom w:w="113" w:type="dxa"/>
              <w:right w:w="0" w:type="dxa"/>
            </w:tcMar>
          </w:tcPr>
          <w:p w14:paraId="56343F15" w14:textId="77777777" w:rsidR="00D31EF4" w:rsidRPr="00D31EF4" w:rsidRDefault="00D31EF4" w:rsidP="00D31EF4">
            <w:pPr>
              <w:pStyle w:val="NumberedList-6PZ"/>
              <w:numPr>
                <w:ilvl w:val="0"/>
                <w:numId w:val="28"/>
              </w:numPr>
              <w:rPr>
                <w:lang w:val="uk-UA"/>
              </w:rPr>
            </w:pPr>
            <w:r w:rsidRPr="00D31EF4">
              <w:rPr>
                <w:lang w:val="uk-UA"/>
              </w:rPr>
              <w:t xml:space="preserve">Почніть проводити щотижневі молитовні зустрічі з лідерами вашої церкви чи Центру </w:t>
            </w:r>
            <w:proofErr w:type="spellStart"/>
            <w:r w:rsidRPr="00D31EF4">
              <w:rPr>
                <w:lang w:val="uk-UA"/>
              </w:rPr>
              <w:t>ПЛвЦ</w:t>
            </w:r>
            <w:proofErr w:type="spellEnd"/>
          </w:p>
        </w:tc>
        <w:tc>
          <w:tcPr>
            <w:tcW w:w="1132" w:type="dxa"/>
            <w:tcMar>
              <w:left w:w="0" w:type="dxa"/>
              <w:bottom w:w="113" w:type="dxa"/>
              <w:right w:w="0" w:type="dxa"/>
            </w:tcMar>
          </w:tcPr>
          <w:p w14:paraId="2D64DCED" w14:textId="77777777" w:rsidR="00D31EF4" w:rsidRPr="00D31EF4" w:rsidRDefault="00D31EF4" w:rsidP="0023795F">
            <w:pPr>
              <w:jc w:val="center"/>
              <w:rPr>
                <w:sz w:val="40"/>
                <w:szCs w:val="40"/>
                <w:lang w:val="uk-UA"/>
              </w:rPr>
            </w:pPr>
            <w:r w:rsidRPr="00D31EF4">
              <w:rPr>
                <w:sz w:val="40"/>
                <w:szCs w:val="40"/>
                <w:lang w:val="uk-UA"/>
              </w:rPr>
              <w:sym w:font="Wingdings" w:char="F0A8"/>
            </w:r>
          </w:p>
        </w:tc>
      </w:tr>
    </w:tbl>
    <w:p w14:paraId="67DCD17A" w14:textId="77777777" w:rsidR="00D31EF4" w:rsidRPr="00D31EF4" w:rsidRDefault="00D31EF4" w:rsidP="00D31EF4">
      <w:pPr>
        <w:rPr>
          <w:lang w:val="uk-UA"/>
        </w:rPr>
      </w:pPr>
    </w:p>
    <w:p w14:paraId="606F9AE7" w14:textId="2B3F431E" w:rsidR="00A639AD" w:rsidRPr="00D31EF4" w:rsidRDefault="00A639AD" w:rsidP="00D31EF4">
      <w:pPr>
        <w:rPr>
          <w:rFonts w:eastAsia="Times New Roman"/>
          <w:lang w:val="uk-UA"/>
        </w:rPr>
      </w:pPr>
    </w:p>
    <w:sectPr w:rsidR="00A639AD" w:rsidRPr="00D31EF4" w:rsidSect="00902C52">
      <w:footerReference w:type="default" r:id="rId8"/>
      <w:pgSz w:w="11906" w:h="16838" w:code="9"/>
      <w:pgMar w:top="851" w:right="851" w:bottom="1134" w:left="851" w:header="624" w:footer="624" w:gutter="0"/>
      <w:pgNumType w:start="1" w:chapStyle="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6271B" w14:textId="77777777" w:rsidR="000671E7" w:rsidRDefault="000671E7" w:rsidP="00877984">
      <w:r>
        <w:separator/>
      </w:r>
    </w:p>
  </w:endnote>
  <w:endnote w:type="continuationSeparator" w:id="0">
    <w:p w14:paraId="211EF615" w14:textId="77777777" w:rsidR="000671E7" w:rsidRDefault="000671E7" w:rsidP="0087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7423" w14:textId="6B4F7836" w:rsidR="005E5D63" w:rsidRPr="00D460AF" w:rsidRDefault="0078168B" w:rsidP="00D460AF">
    <w:pPr>
      <w:pStyle w:val="a4"/>
    </w:pPr>
    <w:proofErr w:type="spellStart"/>
    <w:r w:rsidRPr="0078168B">
      <w:t>Пріоритет</w:t>
    </w:r>
    <w:proofErr w:type="spellEnd"/>
    <w:r w:rsidRPr="0078168B">
      <w:t xml:space="preserve"> у </w:t>
    </w:r>
    <w:proofErr w:type="spellStart"/>
    <w:r w:rsidRPr="0078168B">
      <w:t>церковних</w:t>
    </w:r>
    <w:proofErr w:type="spellEnd"/>
    <w:r w:rsidRPr="0078168B">
      <w:t xml:space="preserve"> </w:t>
    </w:r>
    <w:proofErr w:type="spellStart"/>
    <w:r w:rsidRPr="0078168B">
      <w:t>справах</w:t>
    </w:r>
    <w:proofErr w:type="spellEnd"/>
    <w:r w:rsidR="005E5D63" w:rsidRPr="00877984">
      <w:tab/>
      <w:t xml:space="preserve">© </w:t>
    </w:r>
    <w:r>
      <w:rPr>
        <w:lang w:val="uk-UA"/>
      </w:rPr>
      <w:t>НЖЦ</w:t>
    </w:r>
    <w:r w:rsidR="005E5D63" w:rsidRPr="00D460AF">
      <w:tab/>
    </w:r>
    <w:r w:rsidR="005E5D63" w:rsidRPr="00D460AF">
      <w:fldChar w:fldCharType="begin"/>
    </w:r>
    <w:r w:rsidR="005E5D63" w:rsidRPr="00D460AF">
      <w:instrText>PAGE</w:instrText>
    </w:r>
    <w:r w:rsidR="005E5D63" w:rsidRPr="00D460AF">
      <w:fldChar w:fldCharType="separate"/>
    </w:r>
    <w:r w:rsidR="00AB6B76">
      <w:rPr>
        <w:noProof/>
      </w:rPr>
      <w:t>6</w:t>
    </w:r>
    <w:r w:rsidR="005E5D63" w:rsidRPr="00D460A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79F56" w14:textId="77777777" w:rsidR="000671E7" w:rsidRDefault="000671E7" w:rsidP="00877984">
      <w:r>
        <w:separator/>
      </w:r>
    </w:p>
  </w:footnote>
  <w:footnote w:type="continuationSeparator" w:id="0">
    <w:p w14:paraId="68DBC6F7" w14:textId="77777777" w:rsidR="000671E7" w:rsidRDefault="000671E7" w:rsidP="0087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7"/>
    <w:multiLevelType w:val="multilevel"/>
    <w:tmpl w:val="00000007"/>
    <w:name w:val="WW8Num1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CE84AD1"/>
    <w:multiLevelType w:val="hybridMultilevel"/>
    <w:tmpl w:val="EE06E5F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0E3423D8"/>
    <w:multiLevelType w:val="multilevel"/>
    <w:tmpl w:val="94D8946E"/>
    <w:lvl w:ilvl="0">
      <w:start w:val="1"/>
      <w:numFmt w:val="bullet"/>
      <w:lvlText w:val="—"/>
      <w:lvlJc w:val="left"/>
      <w:pPr>
        <w:tabs>
          <w:tab w:val="num" w:pos="720"/>
        </w:tabs>
        <w:ind w:left="720" w:hanging="360"/>
      </w:pPr>
      <w:rPr>
        <w:rFonts w:ascii="Times New Roman" w:hAnsi="Times New Roman" w:cs="Times New Roman"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40E03E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2789734B"/>
    <w:multiLevelType w:val="hybridMultilevel"/>
    <w:tmpl w:val="BA0AC374"/>
    <w:lvl w:ilvl="0" w:tplc="27904434">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D1512"/>
    <w:multiLevelType w:val="hybridMultilevel"/>
    <w:tmpl w:val="0BE6C1FE"/>
    <w:lvl w:ilvl="0" w:tplc="27904434">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D87E7D"/>
    <w:multiLevelType w:val="multilevel"/>
    <w:tmpl w:val="C1B23A1C"/>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8" w15:restartNumberingAfterBreak="0">
    <w:nsid w:val="36EE0D9F"/>
    <w:multiLevelType w:val="multilevel"/>
    <w:tmpl w:val="8BD86C12"/>
    <w:lvl w:ilvl="0">
      <w:start w:val="1"/>
      <w:numFmt w:val="bullet"/>
      <w:lvlText w:val="-"/>
      <w:lvlJc w:val="left"/>
      <w:pPr>
        <w:tabs>
          <w:tab w:val="num" w:pos="720"/>
        </w:tabs>
        <w:ind w:left="720" w:hanging="360"/>
      </w:pPr>
      <w:rPr>
        <w:rFonts w:ascii="Times New Roman" w:hAnsi="Times New Roman" w:cs="Times New Roman"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A8410EA"/>
    <w:multiLevelType w:val="hybridMultilevel"/>
    <w:tmpl w:val="41EEC7A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3DDF6656"/>
    <w:multiLevelType w:val="hybridMultilevel"/>
    <w:tmpl w:val="8F9844D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3EC2698A"/>
    <w:multiLevelType w:val="hybridMultilevel"/>
    <w:tmpl w:val="BE10F65E"/>
    <w:lvl w:ilvl="0" w:tplc="27904434">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2" w15:restartNumberingAfterBreak="0">
    <w:nsid w:val="3EDB175A"/>
    <w:multiLevelType w:val="hybridMultilevel"/>
    <w:tmpl w:val="A76670C0"/>
    <w:lvl w:ilvl="0" w:tplc="479A351A">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3" w15:restartNumberingAfterBreak="0">
    <w:nsid w:val="46014B08"/>
    <w:multiLevelType w:val="hybridMultilevel"/>
    <w:tmpl w:val="7692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C818BA"/>
    <w:multiLevelType w:val="multilevel"/>
    <w:tmpl w:val="AD0C43F4"/>
    <w:lvl w:ilvl="0">
      <w:start w:val="1"/>
      <w:numFmt w:val="bullet"/>
      <w:lvlText w:val=""/>
      <w:lvlJc w:val="left"/>
      <w:pPr>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8C1C11"/>
    <w:multiLevelType w:val="multilevel"/>
    <w:tmpl w:val="FD82292C"/>
    <w:lvl w:ilvl="0">
      <w:start w:val="1"/>
      <w:numFmt w:val="bullet"/>
      <w:lvlText w:val="—"/>
      <w:lvlJc w:val="left"/>
      <w:pPr>
        <w:tabs>
          <w:tab w:val="num" w:pos="720"/>
        </w:tabs>
        <w:ind w:left="720" w:hanging="360"/>
      </w:pPr>
      <w:rPr>
        <w:rFonts w:ascii="Times New Roman" w:hAnsi="Times New Roman" w:cs="Times New Roman"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7BE55E9"/>
    <w:multiLevelType w:val="hybridMultilevel"/>
    <w:tmpl w:val="0366A3C4"/>
    <w:lvl w:ilvl="0" w:tplc="DDB88F36">
      <w:start w:val="1"/>
      <w:numFmt w:val="bullet"/>
      <w:lvlText w:val=""/>
      <w:lvlJc w:val="left"/>
      <w:pPr>
        <w:tabs>
          <w:tab w:val="num" w:pos="369"/>
        </w:tabs>
        <w:ind w:left="369" w:hanging="369"/>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812A0D"/>
    <w:multiLevelType w:val="hybridMultilevel"/>
    <w:tmpl w:val="B8F63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751DBC"/>
    <w:multiLevelType w:val="hybridMultilevel"/>
    <w:tmpl w:val="BB92810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648A4B4F"/>
    <w:multiLevelType w:val="hybridMultilevel"/>
    <w:tmpl w:val="D466D792"/>
    <w:lvl w:ilvl="0" w:tplc="F3242BE8">
      <w:start w:val="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8085835"/>
    <w:multiLevelType w:val="multilevel"/>
    <w:tmpl w:val="2334DE64"/>
    <w:lvl w:ilvl="0">
      <w:start w:val="1"/>
      <w:numFmt w:val="decimal"/>
      <w:lvlText w:val="%1."/>
      <w:lvlJc w:val="left"/>
      <w:pPr>
        <w:ind w:left="707" w:hanging="283"/>
      </w:pPr>
      <w:rPr>
        <w:rFonts w:hint="default"/>
        <w:b/>
        <w:sz w:val="22"/>
      </w:rPr>
    </w:lvl>
    <w:lvl w:ilvl="1">
      <w:start w:val="1"/>
      <w:numFmt w:val="decimal"/>
      <w:lvlText w:val="%2."/>
      <w:lvlJc w:val="left"/>
      <w:pPr>
        <w:ind w:left="1414" w:hanging="283"/>
      </w:pPr>
      <w:rPr>
        <w:rFonts w:hint="default"/>
        <w:b/>
        <w:sz w:val="22"/>
      </w:rPr>
    </w:lvl>
    <w:lvl w:ilvl="2">
      <w:start w:val="1"/>
      <w:numFmt w:val="decimal"/>
      <w:lvlText w:val="%3."/>
      <w:lvlJc w:val="left"/>
      <w:pPr>
        <w:ind w:left="2121" w:hanging="283"/>
      </w:pPr>
      <w:rPr>
        <w:rFonts w:hint="default"/>
        <w:b/>
        <w:sz w:val="22"/>
      </w:rPr>
    </w:lvl>
    <w:lvl w:ilvl="3">
      <w:start w:val="1"/>
      <w:numFmt w:val="decimal"/>
      <w:lvlText w:val="%4."/>
      <w:lvlJc w:val="left"/>
      <w:pPr>
        <w:ind w:left="2828" w:hanging="283"/>
      </w:pPr>
      <w:rPr>
        <w:rFonts w:hint="default"/>
        <w:b/>
        <w:sz w:val="22"/>
      </w:rPr>
    </w:lvl>
    <w:lvl w:ilvl="4">
      <w:start w:val="1"/>
      <w:numFmt w:val="decimal"/>
      <w:lvlText w:val="%5."/>
      <w:lvlJc w:val="left"/>
      <w:pPr>
        <w:ind w:left="3535" w:hanging="283"/>
      </w:pPr>
      <w:rPr>
        <w:rFonts w:hint="default"/>
        <w:b/>
        <w:sz w:val="22"/>
      </w:rPr>
    </w:lvl>
    <w:lvl w:ilvl="5">
      <w:start w:val="1"/>
      <w:numFmt w:val="decimal"/>
      <w:lvlText w:val="%6."/>
      <w:lvlJc w:val="left"/>
      <w:pPr>
        <w:ind w:left="4242" w:hanging="283"/>
      </w:pPr>
      <w:rPr>
        <w:rFonts w:hint="default"/>
        <w:b/>
        <w:sz w:val="22"/>
      </w:rPr>
    </w:lvl>
    <w:lvl w:ilvl="6">
      <w:start w:val="1"/>
      <w:numFmt w:val="decimal"/>
      <w:lvlText w:val="%7."/>
      <w:lvlJc w:val="left"/>
      <w:pPr>
        <w:ind w:left="4949" w:hanging="283"/>
      </w:pPr>
      <w:rPr>
        <w:rFonts w:hint="default"/>
        <w:b/>
        <w:sz w:val="22"/>
      </w:rPr>
    </w:lvl>
    <w:lvl w:ilvl="7">
      <w:start w:val="1"/>
      <w:numFmt w:val="decimal"/>
      <w:lvlText w:val="%8."/>
      <w:lvlJc w:val="left"/>
      <w:pPr>
        <w:ind w:left="5656" w:hanging="283"/>
      </w:pPr>
      <w:rPr>
        <w:rFonts w:hint="default"/>
        <w:b/>
        <w:sz w:val="22"/>
      </w:rPr>
    </w:lvl>
    <w:lvl w:ilvl="8">
      <w:start w:val="1"/>
      <w:numFmt w:val="decimal"/>
      <w:lvlText w:val="%9."/>
      <w:lvlJc w:val="left"/>
      <w:pPr>
        <w:ind w:left="6363" w:hanging="283"/>
      </w:pPr>
      <w:rPr>
        <w:rFonts w:hint="default"/>
        <w:b/>
        <w:sz w:val="22"/>
      </w:rPr>
    </w:lvl>
  </w:abstractNum>
  <w:abstractNum w:abstractNumId="21" w15:restartNumberingAfterBreak="0">
    <w:nsid w:val="689263BF"/>
    <w:multiLevelType w:val="hybridMultilevel"/>
    <w:tmpl w:val="D270CFF6"/>
    <w:lvl w:ilvl="0" w:tplc="27904434">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D95506"/>
    <w:multiLevelType w:val="multilevel"/>
    <w:tmpl w:val="1DC2F064"/>
    <w:lvl w:ilvl="0">
      <w:start w:val="1"/>
      <w:numFmt w:val="decimal"/>
      <w:lvlText w:val="%1."/>
      <w:lvlJc w:val="left"/>
      <w:pPr>
        <w:ind w:left="707" w:hanging="283"/>
      </w:pPr>
      <w:rPr>
        <w:b/>
        <w:sz w:val="22"/>
      </w:rPr>
    </w:lvl>
    <w:lvl w:ilvl="1">
      <w:start w:val="1"/>
      <w:numFmt w:val="decimal"/>
      <w:lvlText w:val="%2."/>
      <w:lvlJc w:val="left"/>
      <w:pPr>
        <w:ind w:left="1414" w:hanging="283"/>
      </w:pPr>
      <w:rPr>
        <w:b/>
        <w:sz w:val="22"/>
      </w:rPr>
    </w:lvl>
    <w:lvl w:ilvl="2">
      <w:start w:val="1"/>
      <w:numFmt w:val="decimal"/>
      <w:lvlText w:val="%3."/>
      <w:lvlJc w:val="left"/>
      <w:pPr>
        <w:ind w:left="2121" w:hanging="283"/>
      </w:pPr>
      <w:rPr>
        <w:b/>
        <w:sz w:val="22"/>
      </w:rPr>
    </w:lvl>
    <w:lvl w:ilvl="3">
      <w:start w:val="1"/>
      <w:numFmt w:val="decimal"/>
      <w:lvlText w:val="%4."/>
      <w:lvlJc w:val="left"/>
      <w:pPr>
        <w:ind w:left="2828" w:hanging="283"/>
      </w:pPr>
      <w:rPr>
        <w:b/>
        <w:sz w:val="22"/>
      </w:rPr>
    </w:lvl>
    <w:lvl w:ilvl="4">
      <w:start w:val="1"/>
      <w:numFmt w:val="decimal"/>
      <w:lvlText w:val="%5."/>
      <w:lvlJc w:val="left"/>
      <w:pPr>
        <w:ind w:left="3535" w:hanging="283"/>
      </w:pPr>
      <w:rPr>
        <w:b/>
        <w:sz w:val="22"/>
      </w:rPr>
    </w:lvl>
    <w:lvl w:ilvl="5">
      <w:start w:val="1"/>
      <w:numFmt w:val="decimal"/>
      <w:lvlText w:val="%6."/>
      <w:lvlJc w:val="left"/>
      <w:pPr>
        <w:ind w:left="4242" w:hanging="283"/>
      </w:pPr>
      <w:rPr>
        <w:b/>
        <w:sz w:val="22"/>
      </w:rPr>
    </w:lvl>
    <w:lvl w:ilvl="6">
      <w:start w:val="1"/>
      <w:numFmt w:val="decimal"/>
      <w:lvlText w:val="%7."/>
      <w:lvlJc w:val="left"/>
      <w:pPr>
        <w:ind w:left="4949" w:hanging="283"/>
      </w:pPr>
      <w:rPr>
        <w:b/>
        <w:sz w:val="22"/>
      </w:rPr>
    </w:lvl>
    <w:lvl w:ilvl="7">
      <w:start w:val="1"/>
      <w:numFmt w:val="decimal"/>
      <w:lvlText w:val="%8."/>
      <w:lvlJc w:val="left"/>
      <w:pPr>
        <w:ind w:left="5656" w:hanging="283"/>
      </w:pPr>
      <w:rPr>
        <w:b/>
        <w:sz w:val="22"/>
      </w:rPr>
    </w:lvl>
    <w:lvl w:ilvl="8">
      <w:start w:val="1"/>
      <w:numFmt w:val="decimal"/>
      <w:lvlText w:val="%9."/>
      <w:lvlJc w:val="left"/>
      <w:pPr>
        <w:ind w:left="6363" w:hanging="283"/>
      </w:pPr>
      <w:rPr>
        <w:b/>
        <w:sz w:val="22"/>
      </w:rPr>
    </w:lvl>
  </w:abstractNum>
  <w:abstractNum w:abstractNumId="23" w15:restartNumberingAfterBreak="0">
    <w:nsid w:val="722D7DBF"/>
    <w:multiLevelType w:val="multilevel"/>
    <w:tmpl w:val="DE3641B6"/>
    <w:lvl w:ilvl="0">
      <w:start w:val="1"/>
      <w:numFmt w:val="bullet"/>
      <w:lvlText w:val=""/>
      <w:lvlJc w:val="left"/>
      <w:pPr>
        <w:ind w:left="707" w:hanging="283"/>
      </w:pPr>
      <w:rPr>
        <w:rFonts w:ascii="Symbol" w:hAnsi="Symbol" w:cs="Symbol" w:hint="default"/>
        <w:sz w:val="22"/>
      </w:rPr>
    </w:lvl>
    <w:lvl w:ilvl="1">
      <w:start w:val="1"/>
      <w:numFmt w:val="decimal"/>
      <w:lvlText w:val="%2."/>
      <w:lvlJc w:val="left"/>
      <w:pPr>
        <w:ind w:left="1414" w:hanging="283"/>
      </w:pPr>
      <w:rPr>
        <w:b/>
        <w:sz w:val="22"/>
      </w:rPr>
    </w:lvl>
    <w:lvl w:ilvl="2">
      <w:start w:val="1"/>
      <w:numFmt w:val="decimal"/>
      <w:lvlText w:val="%3."/>
      <w:lvlJc w:val="left"/>
      <w:pPr>
        <w:ind w:left="2121" w:hanging="283"/>
      </w:pPr>
      <w:rPr>
        <w:b/>
        <w:sz w:val="22"/>
      </w:rPr>
    </w:lvl>
    <w:lvl w:ilvl="3">
      <w:start w:val="1"/>
      <w:numFmt w:val="decimal"/>
      <w:lvlText w:val="%4."/>
      <w:lvlJc w:val="left"/>
      <w:pPr>
        <w:ind w:left="2828" w:hanging="283"/>
      </w:pPr>
      <w:rPr>
        <w:b/>
        <w:sz w:val="22"/>
      </w:rPr>
    </w:lvl>
    <w:lvl w:ilvl="4">
      <w:start w:val="1"/>
      <w:numFmt w:val="decimal"/>
      <w:lvlText w:val="%5."/>
      <w:lvlJc w:val="left"/>
      <w:pPr>
        <w:ind w:left="3535" w:hanging="283"/>
      </w:pPr>
      <w:rPr>
        <w:b/>
        <w:sz w:val="22"/>
      </w:rPr>
    </w:lvl>
    <w:lvl w:ilvl="5">
      <w:start w:val="1"/>
      <w:numFmt w:val="decimal"/>
      <w:lvlText w:val="%6."/>
      <w:lvlJc w:val="left"/>
      <w:pPr>
        <w:ind w:left="4242" w:hanging="283"/>
      </w:pPr>
      <w:rPr>
        <w:b/>
        <w:sz w:val="22"/>
      </w:rPr>
    </w:lvl>
    <w:lvl w:ilvl="6">
      <w:start w:val="1"/>
      <w:numFmt w:val="decimal"/>
      <w:lvlText w:val="%7."/>
      <w:lvlJc w:val="left"/>
      <w:pPr>
        <w:ind w:left="4949" w:hanging="283"/>
      </w:pPr>
      <w:rPr>
        <w:b/>
        <w:sz w:val="22"/>
      </w:rPr>
    </w:lvl>
    <w:lvl w:ilvl="7">
      <w:start w:val="1"/>
      <w:numFmt w:val="decimal"/>
      <w:lvlText w:val="%8."/>
      <w:lvlJc w:val="left"/>
      <w:pPr>
        <w:ind w:left="5656" w:hanging="283"/>
      </w:pPr>
      <w:rPr>
        <w:b/>
        <w:sz w:val="22"/>
      </w:rPr>
    </w:lvl>
    <w:lvl w:ilvl="8">
      <w:start w:val="1"/>
      <w:numFmt w:val="decimal"/>
      <w:lvlText w:val="%9."/>
      <w:lvlJc w:val="left"/>
      <w:pPr>
        <w:ind w:left="6363" w:hanging="283"/>
      </w:pPr>
      <w:rPr>
        <w:b/>
        <w:sz w:val="22"/>
      </w:rPr>
    </w:lvl>
  </w:abstractNum>
  <w:abstractNum w:abstractNumId="24" w15:restartNumberingAfterBreak="0">
    <w:nsid w:val="75FE720D"/>
    <w:multiLevelType w:val="multilevel"/>
    <w:tmpl w:val="6C520BAA"/>
    <w:lvl w:ilvl="0">
      <w:start w:val="3"/>
      <w:numFmt w:val="decimal"/>
      <w:lvlText w:val="%1."/>
      <w:lvlJc w:val="left"/>
      <w:pPr>
        <w:ind w:left="707" w:hanging="283"/>
      </w:pPr>
      <w:rPr>
        <w:b/>
        <w:sz w:val="22"/>
      </w:rPr>
    </w:lvl>
    <w:lvl w:ilvl="1">
      <w:start w:val="1"/>
      <w:numFmt w:val="decimal"/>
      <w:lvlText w:val="%2."/>
      <w:lvlJc w:val="left"/>
      <w:pPr>
        <w:ind w:left="1414" w:hanging="283"/>
      </w:pPr>
      <w:rPr>
        <w:b/>
        <w:sz w:val="22"/>
      </w:rPr>
    </w:lvl>
    <w:lvl w:ilvl="2">
      <w:start w:val="1"/>
      <w:numFmt w:val="decimal"/>
      <w:lvlText w:val="%3."/>
      <w:lvlJc w:val="left"/>
      <w:pPr>
        <w:ind w:left="2121" w:hanging="283"/>
      </w:pPr>
      <w:rPr>
        <w:b/>
        <w:sz w:val="22"/>
      </w:rPr>
    </w:lvl>
    <w:lvl w:ilvl="3">
      <w:start w:val="1"/>
      <w:numFmt w:val="decimal"/>
      <w:lvlText w:val="%4."/>
      <w:lvlJc w:val="left"/>
      <w:pPr>
        <w:ind w:left="2828" w:hanging="283"/>
      </w:pPr>
      <w:rPr>
        <w:b/>
        <w:sz w:val="22"/>
      </w:rPr>
    </w:lvl>
    <w:lvl w:ilvl="4">
      <w:start w:val="1"/>
      <w:numFmt w:val="decimal"/>
      <w:lvlText w:val="%5."/>
      <w:lvlJc w:val="left"/>
      <w:pPr>
        <w:ind w:left="3535" w:hanging="283"/>
      </w:pPr>
      <w:rPr>
        <w:b/>
        <w:sz w:val="22"/>
      </w:rPr>
    </w:lvl>
    <w:lvl w:ilvl="5">
      <w:start w:val="1"/>
      <w:numFmt w:val="decimal"/>
      <w:lvlText w:val="%6."/>
      <w:lvlJc w:val="left"/>
      <w:pPr>
        <w:ind w:left="4242" w:hanging="283"/>
      </w:pPr>
      <w:rPr>
        <w:b/>
        <w:sz w:val="22"/>
      </w:rPr>
    </w:lvl>
    <w:lvl w:ilvl="6">
      <w:start w:val="1"/>
      <w:numFmt w:val="decimal"/>
      <w:lvlText w:val="%7."/>
      <w:lvlJc w:val="left"/>
      <w:pPr>
        <w:ind w:left="4949" w:hanging="283"/>
      </w:pPr>
      <w:rPr>
        <w:b/>
        <w:sz w:val="22"/>
      </w:rPr>
    </w:lvl>
    <w:lvl w:ilvl="7">
      <w:start w:val="1"/>
      <w:numFmt w:val="decimal"/>
      <w:lvlText w:val="%8."/>
      <w:lvlJc w:val="left"/>
      <w:pPr>
        <w:ind w:left="5656" w:hanging="283"/>
      </w:pPr>
      <w:rPr>
        <w:b/>
        <w:sz w:val="22"/>
      </w:rPr>
    </w:lvl>
    <w:lvl w:ilvl="8">
      <w:start w:val="1"/>
      <w:numFmt w:val="decimal"/>
      <w:lvlText w:val="%9."/>
      <w:lvlJc w:val="left"/>
      <w:pPr>
        <w:ind w:left="6363" w:hanging="283"/>
      </w:pPr>
      <w:rPr>
        <w:b/>
        <w:sz w:val="22"/>
      </w:rPr>
    </w:lvl>
  </w:abstractNum>
  <w:num w:numId="1" w16cid:durableId="776481681">
    <w:abstractNumId w:val="3"/>
  </w:num>
  <w:num w:numId="2" w16cid:durableId="690423278">
    <w:abstractNumId w:val="15"/>
  </w:num>
  <w:num w:numId="3" w16cid:durableId="503590256">
    <w:abstractNumId w:val="22"/>
  </w:num>
  <w:num w:numId="4" w16cid:durableId="278729766">
    <w:abstractNumId w:val="24"/>
  </w:num>
  <w:num w:numId="5" w16cid:durableId="137234089">
    <w:abstractNumId w:val="23"/>
  </w:num>
  <w:num w:numId="6" w16cid:durableId="1140613096">
    <w:abstractNumId w:val="8"/>
  </w:num>
  <w:num w:numId="7" w16cid:durableId="1250845788">
    <w:abstractNumId w:val="7"/>
  </w:num>
  <w:num w:numId="8" w16cid:durableId="90316644">
    <w:abstractNumId w:val="13"/>
  </w:num>
  <w:num w:numId="9" w16cid:durableId="614169298">
    <w:abstractNumId w:val="12"/>
  </w:num>
  <w:num w:numId="10" w16cid:durableId="1255630045">
    <w:abstractNumId w:val="18"/>
  </w:num>
  <w:num w:numId="11" w16cid:durableId="1236091668">
    <w:abstractNumId w:val="20"/>
  </w:num>
  <w:num w:numId="12" w16cid:durableId="333194132">
    <w:abstractNumId w:val="9"/>
  </w:num>
  <w:num w:numId="13" w16cid:durableId="1093355170">
    <w:abstractNumId w:val="10"/>
  </w:num>
  <w:num w:numId="14" w16cid:durableId="1588690936">
    <w:abstractNumId w:val="11"/>
  </w:num>
  <w:num w:numId="15" w16cid:durableId="1110858117">
    <w:abstractNumId w:val="6"/>
  </w:num>
  <w:num w:numId="16" w16cid:durableId="1899323642">
    <w:abstractNumId w:val="21"/>
  </w:num>
  <w:num w:numId="17" w16cid:durableId="2138402877">
    <w:abstractNumId w:val="5"/>
  </w:num>
  <w:num w:numId="18" w16cid:durableId="964697451">
    <w:abstractNumId w:val="0"/>
  </w:num>
  <w:num w:numId="19" w16cid:durableId="1822383040">
    <w:abstractNumId w:val="19"/>
  </w:num>
  <w:num w:numId="20" w16cid:durableId="1570460939">
    <w:abstractNumId w:val="1"/>
  </w:num>
  <w:num w:numId="21" w16cid:durableId="910189235">
    <w:abstractNumId w:val="2"/>
  </w:num>
  <w:num w:numId="22" w16cid:durableId="1388184122">
    <w:abstractNumId w:val="4"/>
  </w:num>
  <w:num w:numId="23" w16cid:durableId="1062630504">
    <w:abstractNumId w:val="17"/>
  </w:num>
  <w:num w:numId="24" w16cid:durableId="998775715">
    <w:abstractNumId w:val="16"/>
  </w:num>
  <w:num w:numId="25" w16cid:durableId="296643734">
    <w:abstractNumId w:val="16"/>
  </w:num>
  <w:num w:numId="26" w16cid:durableId="856314149">
    <w:abstractNumId w:val="16"/>
  </w:num>
  <w:num w:numId="27" w16cid:durableId="1424689319">
    <w:abstractNumId w:val="16"/>
  </w:num>
  <w:num w:numId="28" w16cid:durableId="663466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57D"/>
    <w:rsid w:val="0002299D"/>
    <w:rsid w:val="000234C4"/>
    <w:rsid w:val="000235FC"/>
    <w:rsid w:val="00027B43"/>
    <w:rsid w:val="00034920"/>
    <w:rsid w:val="00042C30"/>
    <w:rsid w:val="00065237"/>
    <w:rsid w:val="000671E7"/>
    <w:rsid w:val="00067C46"/>
    <w:rsid w:val="0007023C"/>
    <w:rsid w:val="000816F3"/>
    <w:rsid w:val="00082D14"/>
    <w:rsid w:val="00094260"/>
    <w:rsid w:val="000A0E76"/>
    <w:rsid w:val="000B3A2A"/>
    <w:rsid w:val="000B56BA"/>
    <w:rsid w:val="000C18FF"/>
    <w:rsid w:val="000C331E"/>
    <w:rsid w:val="000D38D7"/>
    <w:rsid w:val="000E77AE"/>
    <w:rsid w:val="00147E4C"/>
    <w:rsid w:val="001565D0"/>
    <w:rsid w:val="0018739C"/>
    <w:rsid w:val="00191D9D"/>
    <w:rsid w:val="001B7BEC"/>
    <w:rsid w:val="001E154E"/>
    <w:rsid w:val="00202C65"/>
    <w:rsid w:val="002047C6"/>
    <w:rsid w:val="0024229E"/>
    <w:rsid w:val="00246F24"/>
    <w:rsid w:val="002535F3"/>
    <w:rsid w:val="002B0745"/>
    <w:rsid w:val="002B3CC2"/>
    <w:rsid w:val="002B7C99"/>
    <w:rsid w:val="002C1DAF"/>
    <w:rsid w:val="002E09E0"/>
    <w:rsid w:val="00301B02"/>
    <w:rsid w:val="00332750"/>
    <w:rsid w:val="0034194B"/>
    <w:rsid w:val="00342030"/>
    <w:rsid w:val="00345D9D"/>
    <w:rsid w:val="003548DD"/>
    <w:rsid w:val="00366791"/>
    <w:rsid w:val="0037496B"/>
    <w:rsid w:val="00393B29"/>
    <w:rsid w:val="00402560"/>
    <w:rsid w:val="0045173D"/>
    <w:rsid w:val="0046263F"/>
    <w:rsid w:val="00466578"/>
    <w:rsid w:val="004A0FA9"/>
    <w:rsid w:val="004C4482"/>
    <w:rsid w:val="004C6F42"/>
    <w:rsid w:val="004E63E1"/>
    <w:rsid w:val="004F1F87"/>
    <w:rsid w:val="00521A07"/>
    <w:rsid w:val="00525137"/>
    <w:rsid w:val="005351AA"/>
    <w:rsid w:val="00544735"/>
    <w:rsid w:val="00545311"/>
    <w:rsid w:val="0056576F"/>
    <w:rsid w:val="005A3F52"/>
    <w:rsid w:val="005B4CF3"/>
    <w:rsid w:val="005C5687"/>
    <w:rsid w:val="005E0D07"/>
    <w:rsid w:val="005E5D63"/>
    <w:rsid w:val="005F3963"/>
    <w:rsid w:val="005F632D"/>
    <w:rsid w:val="00605156"/>
    <w:rsid w:val="00610D5D"/>
    <w:rsid w:val="00623FC6"/>
    <w:rsid w:val="00633271"/>
    <w:rsid w:val="00636FB5"/>
    <w:rsid w:val="00647E77"/>
    <w:rsid w:val="006602B6"/>
    <w:rsid w:val="006802B2"/>
    <w:rsid w:val="00685F0A"/>
    <w:rsid w:val="006909DE"/>
    <w:rsid w:val="006A3889"/>
    <w:rsid w:val="006A5E88"/>
    <w:rsid w:val="006B1D99"/>
    <w:rsid w:val="006B3865"/>
    <w:rsid w:val="006B4E94"/>
    <w:rsid w:val="006C727F"/>
    <w:rsid w:val="006E5399"/>
    <w:rsid w:val="006F6DC7"/>
    <w:rsid w:val="00700A63"/>
    <w:rsid w:val="00712EBB"/>
    <w:rsid w:val="00755B1B"/>
    <w:rsid w:val="00760A09"/>
    <w:rsid w:val="00766120"/>
    <w:rsid w:val="007814D6"/>
    <w:rsid w:val="0078168B"/>
    <w:rsid w:val="00785F3D"/>
    <w:rsid w:val="00787A5C"/>
    <w:rsid w:val="007B1BE1"/>
    <w:rsid w:val="007C22AD"/>
    <w:rsid w:val="007D7B34"/>
    <w:rsid w:val="00812638"/>
    <w:rsid w:val="00842054"/>
    <w:rsid w:val="00851E8A"/>
    <w:rsid w:val="00866492"/>
    <w:rsid w:val="00877984"/>
    <w:rsid w:val="00897ED7"/>
    <w:rsid w:val="008D35E0"/>
    <w:rsid w:val="0090216F"/>
    <w:rsid w:val="00902C52"/>
    <w:rsid w:val="00922663"/>
    <w:rsid w:val="00923DA0"/>
    <w:rsid w:val="00924DEE"/>
    <w:rsid w:val="009308E6"/>
    <w:rsid w:val="00953710"/>
    <w:rsid w:val="00954D66"/>
    <w:rsid w:val="00970E20"/>
    <w:rsid w:val="00981730"/>
    <w:rsid w:val="00990590"/>
    <w:rsid w:val="00990900"/>
    <w:rsid w:val="009A2494"/>
    <w:rsid w:val="009A4B6C"/>
    <w:rsid w:val="009B2474"/>
    <w:rsid w:val="009C20EC"/>
    <w:rsid w:val="009C2B80"/>
    <w:rsid w:val="009C38EB"/>
    <w:rsid w:val="009C7CCC"/>
    <w:rsid w:val="009F2450"/>
    <w:rsid w:val="00A009B5"/>
    <w:rsid w:val="00A639AD"/>
    <w:rsid w:val="00A66B9D"/>
    <w:rsid w:val="00A74240"/>
    <w:rsid w:val="00A74C8D"/>
    <w:rsid w:val="00AA3A4F"/>
    <w:rsid w:val="00AB2BEC"/>
    <w:rsid w:val="00AB6B76"/>
    <w:rsid w:val="00AE1EAF"/>
    <w:rsid w:val="00AE2648"/>
    <w:rsid w:val="00B00535"/>
    <w:rsid w:val="00B00B51"/>
    <w:rsid w:val="00B34DE7"/>
    <w:rsid w:val="00B766E5"/>
    <w:rsid w:val="00B95852"/>
    <w:rsid w:val="00B95C03"/>
    <w:rsid w:val="00BA505C"/>
    <w:rsid w:val="00BB52A6"/>
    <w:rsid w:val="00BC07DE"/>
    <w:rsid w:val="00BD6FE1"/>
    <w:rsid w:val="00BE4122"/>
    <w:rsid w:val="00BE4AAB"/>
    <w:rsid w:val="00BF7474"/>
    <w:rsid w:val="00C07558"/>
    <w:rsid w:val="00C158A7"/>
    <w:rsid w:val="00C2541E"/>
    <w:rsid w:val="00C259E3"/>
    <w:rsid w:val="00C4465C"/>
    <w:rsid w:val="00C45B23"/>
    <w:rsid w:val="00C540A8"/>
    <w:rsid w:val="00C642D4"/>
    <w:rsid w:val="00C70ABB"/>
    <w:rsid w:val="00CA75B1"/>
    <w:rsid w:val="00CC7B78"/>
    <w:rsid w:val="00CE22FE"/>
    <w:rsid w:val="00D073DF"/>
    <w:rsid w:val="00D13099"/>
    <w:rsid w:val="00D154EB"/>
    <w:rsid w:val="00D3107E"/>
    <w:rsid w:val="00D31EF4"/>
    <w:rsid w:val="00D418AB"/>
    <w:rsid w:val="00D460AF"/>
    <w:rsid w:val="00D502CE"/>
    <w:rsid w:val="00D56B9D"/>
    <w:rsid w:val="00D7582E"/>
    <w:rsid w:val="00D809B9"/>
    <w:rsid w:val="00D86D34"/>
    <w:rsid w:val="00D94CEF"/>
    <w:rsid w:val="00DA2459"/>
    <w:rsid w:val="00DB51AA"/>
    <w:rsid w:val="00DB7DF8"/>
    <w:rsid w:val="00DD357D"/>
    <w:rsid w:val="00DE7CF3"/>
    <w:rsid w:val="00DF6DF1"/>
    <w:rsid w:val="00E03998"/>
    <w:rsid w:val="00E05B48"/>
    <w:rsid w:val="00E41FF2"/>
    <w:rsid w:val="00E62B5B"/>
    <w:rsid w:val="00E80C77"/>
    <w:rsid w:val="00E90337"/>
    <w:rsid w:val="00E907C6"/>
    <w:rsid w:val="00E9368A"/>
    <w:rsid w:val="00E93D7A"/>
    <w:rsid w:val="00EA370D"/>
    <w:rsid w:val="00EC3FE3"/>
    <w:rsid w:val="00EE2FD9"/>
    <w:rsid w:val="00EF1B12"/>
    <w:rsid w:val="00F14ABA"/>
    <w:rsid w:val="00F2105A"/>
    <w:rsid w:val="00F677A3"/>
    <w:rsid w:val="00F776B9"/>
    <w:rsid w:val="00F87A11"/>
    <w:rsid w:val="00F968E0"/>
    <w:rsid w:val="00FA29F3"/>
    <w:rsid w:val="00FA61DC"/>
    <w:rsid w:val="00FB51E3"/>
    <w:rsid w:val="00FB6681"/>
    <w:rsid w:val="00FD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E9E9B0"/>
  <w14:defaultImageDpi w14:val="0"/>
  <w15:docId w15:val="{FE3CBFB5-0A1C-48FA-9A03-5CD7717B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uiPriority="99"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iPriority="99" w:unhideWhenUsed="1"/>
    <w:lsdException w:name="Date" w:semiHidden="1" w:unhideWhenUsed="1" w:qFormat="1"/>
    <w:lsdException w:name="Body Text First Indent" w:semiHidden="1" w:uiPriority="99"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nhideWhenUsed="1" w:qFormat="1"/>
    <w:lsdException w:name="Strong" w:qFormat="1"/>
    <w:lsdException w:name="Emphasis" w:semiHidden="1"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Theme"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qFormat/>
    <w:rsid w:val="00812638"/>
    <w:pPr>
      <w:autoSpaceDE w:val="0"/>
      <w:autoSpaceDN w:val="0"/>
      <w:adjustRightInd w:val="0"/>
      <w:spacing w:after="120" w:line="240" w:lineRule="auto"/>
      <w:jc w:val="both"/>
      <w:textAlignment w:val="baseline"/>
    </w:pPr>
    <w:rPr>
      <w:rFonts w:ascii="Arial" w:hAnsi="Arial" w:cs="Century Gothic"/>
      <w:color w:val="000000"/>
      <w:spacing w:val="4"/>
      <w:sz w:val="20"/>
      <w:szCs w:val="24"/>
      <w:lang w:val="ru-RU"/>
    </w:rPr>
  </w:style>
  <w:style w:type="paragraph" w:styleId="1">
    <w:name w:val="heading 1"/>
    <w:basedOn w:val="a"/>
    <w:next w:val="a"/>
    <w:link w:val="10"/>
    <w:qFormat/>
    <w:rsid w:val="0002299D"/>
    <w:pPr>
      <w:keepNext/>
      <w:keepLines/>
      <w:tabs>
        <w:tab w:val="left" w:pos="369"/>
      </w:tabs>
      <w:suppressAutoHyphens/>
      <w:spacing w:before="720" w:after="240"/>
      <w:jc w:val="left"/>
      <w:outlineLvl w:val="0"/>
    </w:pPr>
    <w:rPr>
      <w:b/>
      <w:bCs/>
      <w:caps/>
      <w:spacing w:val="0"/>
      <w:sz w:val="32"/>
      <w:szCs w:val="36"/>
    </w:rPr>
  </w:style>
  <w:style w:type="paragraph" w:styleId="2">
    <w:name w:val="heading 2"/>
    <w:basedOn w:val="a"/>
    <w:next w:val="a"/>
    <w:link w:val="20"/>
    <w:qFormat/>
    <w:rsid w:val="00812638"/>
    <w:pPr>
      <w:keepNext/>
      <w:tabs>
        <w:tab w:val="left" w:pos="357"/>
      </w:tabs>
      <w:autoSpaceDE/>
      <w:autoSpaceDN/>
      <w:adjustRightInd/>
      <w:spacing w:before="480" w:after="240"/>
      <w:ind w:left="369" w:hanging="369"/>
      <w:textAlignment w:val="auto"/>
      <w:outlineLvl w:val="1"/>
    </w:pPr>
    <w:rPr>
      <w:rFonts w:eastAsia="Times New Roman" w:cs="Times New Roman"/>
      <w:b/>
      <w:bCs/>
      <w:color w:val="auto"/>
      <w:spacing w:val="0"/>
      <w:sz w:val="24"/>
      <w:szCs w:val="28"/>
      <w:lang w:val="en-US"/>
    </w:rPr>
  </w:style>
  <w:style w:type="paragraph" w:styleId="3">
    <w:name w:val="heading 3"/>
    <w:basedOn w:val="a"/>
    <w:next w:val="a"/>
    <w:link w:val="30"/>
    <w:qFormat/>
    <w:rsid w:val="00812638"/>
    <w:pPr>
      <w:tabs>
        <w:tab w:val="left" w:pos="369"/>
      </w:tabs>
      <w:spacing w:before="360" w:after="240"/>
      <w:ind w:left="369" w:hanging="369"/>
      <w:outlineLvl w:val="2"/>
    </w:pPr>
    <w:rPr>
      <w:b/>
      <w:bCs/>
    </w:rPr>
  </w:style>
  <w:style w:type="paragraph" w:styleId="4">
    <w:name w:val="heading 4"/>
    <w:basedOn w:val="a"/>
    <w:next w:val="a"/>
    <w:link w:val="40"/>
    <w:qFormat/>
    <w:rsid w:val="00812638"/>
    <w:pPr>
      <w:tabs>
        <w:tab w:val="left" w:pos="369"/>
      </w:tabs>
      <w:autoSpaceDE/>
      <w:autoSpaceDN/>
      <w:adjustRightInd/>
      <w:spacing w:before="120"/>
      <w:ind w:left="738" w:hanging="369"/>
      <w:textAlignment w:val="auto"/>
      <w:outlineLvl w:val="3"/>
    </w:pPr>
    <w:rPr>
      <w:rFonts w:eastAsia="Times New Roman" w:cs="Times New Roman"/>
      <w:b/>
      <w:bCs/>
      <w:i/>
      <w:iCs/>
      <w:color w:val="auto"/>
      <w:spacing w:val="0"/>
      <w:lang w:val="en-US"/>
    </w:rPr>
  </w:style>
  <w:style w:type="paragraph" w:styleId="5">
    <w:name w:val="heading 5"/>
    <w:basedOn w:val="a"/>
    <w:next w:val="a"/>
    <w:link w:val="50"/>
    <w:semiHidden/>
    <w:qFormat/>
    <w:rsid w:val="002535F3"/>
    <w:pPr>
      <w:keepNext/>
      <w:suppressAutoHyphens/>
      <w:autoSpaceDE/>
      <w:autoSpaceDN/>
      <w:adjustRightInd/>
      <w:ind w:left="1434" w:hanging="357"/>
      <w:contextualSpacing/>
      <w:textAlignment w:val="auto"/>
      <w:outlineLvl w:val="4"/>
    </w:pPr>
    <w:rPr>
      <w:rFonts w:eastAsia="Times New Roman" w:cs="Times New Roman"/>
      <w:iCs/>
      <w:color w:val="00000A"/>
      <w:szCs w:val="20"/>
      <w:lang w:eastAsia="ru-RU"/>
    </w:rPr>
  </w:style>
  <w:style w:type="paragraph" w:styleId="6">
    <w:name w:val="heading 6"/>
    <w:basedOn w:val="a"/>
    <w:next w:val="a"/>
    <w:link w:val="60"/>
    <w:semiHidden/>
    <w:qFormat/>
    <w:rsid w:val="002535F3"/>
    <w:pPr>
      <w:keepNext/>
      <w:suppressAutoHyphens/>
      <w:autoSpaceDE/>
      <w:autoSpaceDN/>
      <w:adjustRightInd/>
      <w:spacing w:before="120"/>
      <w:ind w:left="1077"/>
      <w:contextualSpacing/>
      <w:textAlignment w:val="auto"/>
      <w:outlineLvl w:val="5"/>
    </w:pPr>
    <w:rPr>
      <w:rFonts w:eastAsia="Times New Roman" w:cs="Times New Roman"/>
      <w:bCs/>
      <w:color w:val="00000A"/>
      <w:szCs w:val="20"/>
      <w:lang w:eastAsia="ru-RU"/>
    </w:rPr>
  </w:style>
  <w:style w:type="paragraph" w:styleId="7">
    <w:name w:val="heading 7"/>
    <w:basedOn w:val="a"/>
    <w:next w:val="a"/>
    <w:link w:val="70"/>
    <w:semiHidden/>
    <w:qFormat/>
    <w:rsid w:val="002535F3"/>
    <w:pPr>
      <w:keepNext/>
      <w:suppressAutoHyphens/>
      <w:autoSpaceDE/>
      <w:autoSpaceDN/>
      <w:adjustRightInd/>
      <w:spacing w:before="120"/>
      <w:contextualSpacing/>
      <w:textAlignment w:val="auto"/>
      <w:outlineLvl w:val="6"/>
    </w:pPr>
    <w:rPr>
      <w:rFonts w:eastAsia="Times New Roman" w:cs="Arial"/>
      <w:color w:val="00000A"/>
      <w:szCs w:val="48"/>
    </w:rPr>
  </w:style>
  <w:style w:type="paragraph" w:styleId="8">
    <w:name w:val="heading 8"/>
    <w:basedOn w:val="a"/>
    <w:next w:val="a"/>
    <w:link w:val="80"/>
    <w:semiHidden/>
    <w:qFormat/>
    <w:rsid w:val="002535F3"/>
    <w:pPr>
      <w:keepNext/>
      <w:suppressAutoHyphens/>
      <w:autoSpaceDE/>
      <w:autoSpaceDN/>
      <w:adjustRightInd/>
      <w:spacing w:before="120"/>
      <w:contextualSpacing/>
      <w:textAlignment w:val="auto"/>
      <w:outlineLvl w:val="7"/>
    </w:pPr>
    <w:rPr>
      <w:rFonts w:eastAsia="Times New Roman" w:cs="Times New Roman"/>
      <w:b/>
      <w:bCs/>
      <w:color w:val="00000A"/>
    </w:rPr>
  </w:style>
  <w:style w:type="paragraph" w:styleId="9">
    <w:name w:val="heading 9"/>
    <w:basedOn w:val="a"/>
    <w:next w:val="a"/>
    <w:link w:val="90"/>
    <w:semiHidden/>
    <w:qFormat/>
    <w:rsid w:val="002535F3"/>
    <w:pPr>
      <w:suppressAutoHyphens/>
      <w:autoSpaceDE/>
      <w:autoSpaceDN/>
      <w:adjustRightInd/>
      <w:spacing w:before="240" w:after="60"/>
      <w:contextualSpacing/>
      <w:textAlignment w:val="auto"/>
      <w:outlineLvl w:val="8"/>
    </w:pPr>
    <w:rPr>
      <w:rFonts w:eastAsia="Times New Roman" w:cs="Arial"/>
      <w:color w:val="00000A"/>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2299D"/>
    <w:rPr>
      <w:rFonts w:ascii="Arial" w:hAnsi="Arial" w:cs="Century Gothic"/>
      <w:b/>
      <w:bCs/>
      <w:caps/>
      <w:color w:val="000000"/>
      <w:sz w:val="32"/>
      <w:szCs w:val="36"/>
      <w:lang w:val="ru-RU"/>
    </w:rPr>
  </w:style>
  <w:style w:type="character" w:customStyle="1" w:styleId="20">
    <w:name w:val="Заголовок 2 Знак"/>
    <w:basedOn w:val="a0"/>
    <w:link w:val="2"/>
    <w:qFormat/>
    <w:rsid w:val="00812638"/>
    <w:rPr>
      <w:rFonts w:ascii="Arial" w:eastAsia="Times New Roman" w:hAnsi="Arial" w:cs="Times New Roman"/>
      <w:b/>
      <w:bCs/>
      <w:sz w:val="24"/>
      <w:szCs w:val="28"/>
    </w:rPr>
  </w:style>
  <w:style w:type="character" w:customStyle="1" w:styleId="30">
    <w:name w:val="Заголовок 3 Знак"/>
    <w:basedOn w:val="a0"/>
    <w:link w:val="3"/>
    <w:qFormat/>
    <w:rsid w:val="00812638"/>
    <w:rPr>
      <w:rFonts w:ascii="Arial" w:hAnsi="Arial" w:cs="Century Gothic"/>
      <w:b/>
      <w:bCs/>
      <w:color w:val="000000"/>
      <w:spacing w:val="4"/>
      <w:sz w:val="20"/>
      <w:szCs w:val="24"/>
      <w:lang w:val="ru-RU"/>
    </w:rPr>
  </w:style>
  <w:style w:type="character" w:customStyle="1" w:styleId="40">
    <w:name w:val="Заголовок 4 Знак"/>
    <w:basedOn w:val="a0"/>
    <w:link w:val="4"/>
    <w:qFormat/>
    <w:rsid w:val="00812638"/>
    <w:rPr>
      <w:rFonts w:ascii="Arial" w:eastAsia="Times New Roman" w:hAnsi="Arial" w:cs="Times New Roman"/>
      <w:b/>
      <w:bCs/>
      <w:i/>
      <w:iCs/>
      <w:sz w:val="20"/>
      <w:szCs w:val="24"/>
    </w:rPr>
  </w:style>
  <w:style w:type="character" w:customStyle="1" w:styleId="50">
    <w:name w:val="Заголовок 5 Знак"/>
    <w:basedOn w:val="a0"/>
    <w:link w:val="5"/>
    <w:semiHidden/>
    <w:qFormat/>
    <w:rsid w:val="00D502CE"/>
    <w:rPr>
      <w:rFonts w:ascii="Arial" w:eastAsia="Times New Roman" w:hAnsi="Arial" w:cs="Times New Roman"/>
      <w:iCs/>
      <w:color w:val="00000A"/>
      <w:spacing w:val="4"/>
      <w:sz w:val="20"/>
      <w:szCs w:val="20"/>
      <w:lang w:val="ru-RU" w:eastAsia="ru-RU"/>
    </w:rPr>
  </w:style>
  <w:style w:type="character" w:customStyle="1" w:styleId="60">
    <w:name w:val="Заголовок 6 Знак"/>
    <w:basedOn w:val="a0"/>
    <w:link w:val="6"/>
    <w:semiHidden/>
    <w:qFormat/>
    <w:rsid w:val="00D502CE"/>
    <w:rPr>
      <w:rFonts w:ascii="Arial" w:eastAsia="Times New Roman" w:hAnsi="Arial" w:cs="Times New Roman"/>
      <w:bCs/>
      <w:color w:val="00000A"/>
      <w:spacing w:val="4"/>
      <w:sz w:val="20"/>
      <w:szCs w:val="20"/>
      <w:lang w:val="ru-RU" w:eastAsia="ru-RU"/>
    </w:rPr>
  </w:style>
  <w:style w:type="character" w:customStyle="1" w:styleId="70">
    <w:name w:val="Заголовок 7 Знак"/>
    <w:basedOn w:val="a0"/>
    <w:link w:val="7"/>
    <w:semiHidden/>
    <w:qFormat/>
    <w:rsid w:val="00D502CE"/>
    <w:rPr>
      <w:rFonts w:ascii="Arial" w:eastAsia="Times New Roman" w:hAnsi="Arial" w:cs="Arial"/>
      <w:color w:val="00000A"/>
      <w:spacing w:val="4"/>
      <w:sz w:val="20"/>
      <w:szCs w:val="48"/>
      <w:lang w:val="ru-RU"/>
    </w:rPr>
  </w:style>
  <w:style w:type="character" w:customStyle="1" w:styleId="80">
    <w:name w:val="Заголовок 8 Знак"/>
    <w:basedOn w:val="a0"/>
    <w:link w:val="8"/>
    <w:semiHidden/>
    <w:qFormat/>
    <w:rsid w:val="00D502CE"/>
    <w:rPr>
      <w:rFonts w:ascii="Arial" w:eastAsia="Times New Roman" w:hAnsi="Arial" w:cs="Times New Roman"/>
      <w:b/>
      <w:bCs/>
      <w:color w:val="00000A"/>
      <w:spacing w:val="4"/>
      <w:sz w:val="20"/>
      <w:szCs w:val="24"/>
      <w:lang w:val="ru-RU"/>
    </w:rPr>
  </w:style>
  <w:style w:type="character" w:customStyle="1" w:styleId="90">
    <w:name w:val="Заголовок 9 Знак"/>
    <w:basedOn w:val="a0"/>
    <w:link w:val="9"/>
    <w:semiHidden/>
    <w:qFormat/>
    <w:rsid w:val="00D502CE"/>
    <w:rPr>
      <w:rFonts w:ascii="Arial" w:eastAsia="Times New Roman" w:hAnsi="Arial" w:cs="Arial"/>
      <w:color w:val="00000A"/>
      <w:spacing w:val="4"/>
    </w:rPr>
  </w:style>
  <w:style w:type="paragraph" w:customStyle="1" w:styleId="ChapterTitle">
    <w:name w:val="Chapter Title"/>
    <w:basedOn w:val="a"/>
    <w:rsid w:val="002535F3"/>
    <w:pPr>
      <w:keepNext/>
      <w:suppressAutoHyphens/>
      <w:spacing w:after="1134"/>
      <w:jc w:val="center"/>
    </w:pPr>
    <w:rPr>
      <w:b/>
      <w:bCs/>
      <w:caps/>
      <w:spacing w:val="0"/>
      <w:sz w:val="40"/>
      <w:szCs w:val="60"/>
    </w:rPr>
  </w:style>
  <w:style w:type="paragraph" w:customStyle="1" w:styleId="NumberedList1">
    <w:name w:val="Numbered List 1"/>
    <w:basedOn w:val="a"/>
    <w:next w:val="a"/>
    <w:rsid w:val="002535F3"/>
    <w:pPr>
      <w:ind w:left="369" w:hanging="369"/>
    </w:pPr>
  </w:style>
  <w:style w:type="paragraph" w:customStyle="1" w:styleId="NumberedList1after">
    <w:name w:val="Numbered List 1 after"/>
    <w:basedOn w:val="NumberedList1"/>
    <w:rsid w:val="002535F3"/>
    <w:pPr>
      <w:spacing w:after="240"/>
    </w:pPr>
  </w:style>
  <w:style w:type="paragraph" w:customStyle="1" w:styleId="Indent1">
    <w:name w:val="Indent 1"/>
    <w:basedOn w:val="a"/>
    <w:qFormat/>
    <w:rsid w:val="002535F3"/>
    <w:pPr>
      <w:ind w:left="369"/>
    </w:pPr>
  </w:style>
  <w:style w:type="paragraph" w:customStyle="1" w:styleId="NumberedList3">
    <w:name w:val="Numbered List 3"/>
    <w:basedOn w:val="NumberedList2"/>
    <w:uiPriority w:val="99"/>
    <w:qFormat/>
    <w:rsid w:val="00D502CE"/>
    <w:pPr>
      <w:tabs>
        <w:tab w:val="clear" w:pos="737"/>
        <w:tab w:val="left" w:pos="1049"/>
      </w:tabs>
      <w:ind w:left="1106"/>
    </w:pPr>
    <w:rPr>
      <w:lang w:val="en-US"/>
    </w:rPr>
  </w:style>
  <w:style w:type="paragraph" w:customStyle="1" w:styleId="NumberedList2">
    <w:name w:val="Numbered List 2"/>
    <w:basedOn w:val="a"/>
    <w:next w:val="a"/>
    <w:uiPriority w:val="99"/>
    <w:rsid w:val="002535F3"/>
    <w:pPr>
      <w:tabs>
        <w:tab w:val="left" w:pos="737"/>
      </w:tabs>
      <w:ind w:left="738" w:hanging="369"/>
    </w:pPr>
  </w:style>
  <w:style w:type="paragraph" w:customStyle="1" w:styleId="Numberedlist2after">
    <w:name w:val="Numbered list 2 after"/>
    <w:basedOn w:val="NumberedList2"/>
    <w:uiPriority w:val="99"/>
    <w:rsid w:val="002535F3"/>
    <w:pPr>
      <w:tabs>
        <w:tab w:val="clear" w:pos="737"/>
        <w:tab w:val="left" w:pos="714"/>
      </w:tabs>
      <w:spacing w:after="240"/>
    </w:pPr>
  </w:style>
  <w:style w:type="character" w:customStyle="1" w:styleId="a3">
    <w:name w:val="Нижній колонтитул Знак"/>
    <w:basedOn w:val="a0"/>
    <w:link w:val="a4"/>
    <w:uiPriority w:val="99"/>
    <w:qFormat/>
    <w:rsid w:val="002535F3"/>
    <w:rPr>
      <w:rFonts w:ascii="Arial" w:eastAsia="Times New Roman" w:hAnsi="Arial" w:cs="Times New Roman"/>
      <w:spacing w:val="4"/>
      <w:sz w:val="20"/>
      <w:szCs w:val="24"/>
    </w:rPr>
  </w:style>
  <w:style w:type="paragraph" w:styleId="a4">
    <w:name w:val="footer"/>
    <w:basedOn w:val="a"/>
    <w:link w:val="a3"/>
    <w:uiPriority w:val="99"/>
    <w:rsid w:val="002535F3"/>
    <w:pPr>
      <w:tabs>
        <w:tab w:val="center" w:pos="5387"/>
        <w:tab w:val="right" w:pos="10773"/>
      </w:tabs>
      <w:suppressAutoHyphens/>
      <w:autoSpaceDE/>
      <w:autoSpaceDN/>
      <w:adjustRightInd/>
      <w:spacing w:before="120"/>
      <w:contextualSpacing/>
      <w:textAlignment w:val="auto"/>
    </w:pPr>
    <w:rPr>
      <w:rFonts w:eastAsia="Times New Roman" w:cs="Times New Roman"/>
      <w:color w:val="auto"/>
      <w:lang w:val="en-US"/>
    </w:rPr>
  </w:style>
  <w:style w:type="paragraph" w:styleId="a5">
    <w:name w:val="Revision"/>
    <w:hidden/>
    <w:uiPriority w:val="99"/>
    <w:semiHidden/>
    <w:rsid w:val="00605156"/>
    <w:pPr>
      <w:spacing w:after="0" w:line="240" w:lineRule="auto"/>
    </w:pPr>
    <w:rPr>
      <w:rFonts w:ascii="Century Gothic" w:hAnsi="Century Gothic" w:cs="Century Gothic"/>
      <w:color w:val="000000"/>
      <w:sz w:val="24"/>
      <w:szCs w:val="24"/>
      <w:lang w:val="ru-RU"/>
    </w:rPr>
  </w:style>
  <w:style w:type="paragraph" w:customStyle="1" w:styleId="Indent3">
    <w:name w:val="Indent 3"/>
    <w:basedOn w:val="a"/>
    <w:uiPriority w:val="99"/>
    <w:qFormat/>
    <w:rsid w:val="00812638"/>
    <w:pPr>
      <w:ind w:left="1049"/>
    </w:pPr>
    <w:rPr>
      <w:rFonts w:cs="Arial"/>
    </w:rPr>
  </w:style>
  <w:style w:type="paragraph" w:customStyle="1" w:styleId="Indent2">
    <w:name w:val="Indent 2"/>
    <w:basedOn w:val="Indent1"/>
    <w:uiPriority w:val="99"/>
    <w:qFormat/>
    <w:rsid w:val="002535F3"/>
    <w:pPr>
      <w:ind w:left="737"/>
    </w:pPr>
  </w:style>
  <w:style w:type="paragraph" w:styleId="a6">
    <w:name w:val="header"/>
    <w:basedOn w:val="a"/>
    <w:link w:val="a7"/>
    <w:unhideWhenUsed/>
    <w:rsid w:val="0078168B"/>
    <w:pPr>
      <w:tabs>
        <w:tab w:val="center" w:pos="4819"/>
        <w:tab w:val="right" w:pos="9639"/>
      </w:tabs>
      <w:spacing w:after="0"/>
    </w:pPr>
  </w:style>
  <w:style w:type="character" w:customStyle="1" w:styleId="a7">
    <w:name w:val="Верхній колонтитул Знак"/>
    <w:basedOn w:val="a0"/>
    <w:link w:val="a6"/>
    <w:rsid w:val="0078168B"/>
    <w:rPr>
      <w:rFonts w:ascii="Arial" w:hAnsi="Arial" w:cs="Century Gothic"/>
      <w:color w:val="000000"/>
      <w:spacing w:val="4"/>
      <w:sz w:val="20"/>
      <w:szCs w:val="24"/>
      <w:lang w:val="ru-RU"/>
    </w:rPr>
  </w:style>
  <w:style w:type="paragraph" w:customStyle="1" w:styleId="1-1K">
    <w:name w:val="Заголовок 1 -1K"/>
    <w:basedOn w:val="1"/>
    <w:uiPriority w:val="99"/>
    <w:qFormat/>
    <w:rsid w:val="00A009B5"/>
    <w:pPr>
      <w:autoSpaceDE/>
      <w:autoSpaceDN/>
      <w:adjustRightInd/>
      <w:spacing w:before="240" w:after="120"/>
      <w:ind w:left="369" w:hanging="369"/>
      <w:textAlignment w:val="auto"/>
    </w:pPr>
    <w:rPr>
      <w:rFonts w:eastAsia="Times New Roman" w:cs="Times New Roman"/>
      <w:color w:val="auto"/>
      <w:sz w:val="28"/>
      <w:szCs w:val="28"/>
      <w:lang w:val="en-US"/>
    </w:rPr>
  </w:style>
  <w:style w:type="paragraph" w:customStyle="1" w:styleId="lecture">
    <w:name w:val="lecture"/>
    <w:basedOn w:val="a"/>
    <w:rsid w:val="00D31EF4"/>
    <w:pPr>
      <w:overflowPunct w:val="0"/>
      <w:spacing w:after="283" w:line="288" w:lineRule="auto"/>
      <w:jc w:val="center"/>
      <w:textAlignment w:val="center"/>
    </w:pPr>
    <w:rPr>
      <w:i/>
      <w:iCs/>
      <w:kern w:val="3"/>
      <w:sz w:val="36"/>
      <w:szCs w:val="36"/>
      <w:lang w:eastAsia="zh-CN"/>
    </w:rPr>
  </w:style>
  <w:style w:type="paragraph" w:customStyle="1" w:styleId="NumberedList-6PZ">
    <w:name w:val="Numbered List -6PZ"/>
    <w:basedOn w:val="a"/>
    <w:qFormat/>
    <w:rsid w:val="00D31EF4"/>
    <w:pPr>
      <w:tabs>
        <w:tab w:val="left" w:pos="369"/>
        <w:tab w:val="right" w:leader="underscore" w:pos="10206"/>
      </w:tabs>
      <w:autoSpaceDE/>
      <w:autoSpaceDN/>
      <w:adjustRightInd/>
      <w:spacing w:after="240"/>
      <w:ind w:left="360" w:hanging="360"/>
      <w:textAlignment w:val="auto"/>
    </w:pPr>
    <w:rPr>
      <w:rFonts w:eastAsia="Times New Roman" w:cs="Arial"/>
      <w:color w:val="auto"/>
      <w:spacing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2223">
      <w:bodyDiv w:val="1"/>
      <w:marLeft w:val="0"/>
      <w:marRight w:val="0"/>
      <w:marTop w:val="0"/>
      <w:marBottom w:val="0"/>
      <w:divBdr>
        <w:top w:val="none" w:sz="0" w:space="0" w:color="auto"/>
        <w:left w:val="none" w:sz="0" w:space="0" w:color="auto"/>
        <w:bottom w:val="none" w:sz="0" w:space="0" w:color="auto"/>
        <w:right w:val="none" w:sz="0" w:space="0" w:color="auto"/>
      </w:divBdr>
    </w:div>
    <w:div w:id="368338240">
      <w:bodyDiv w:val="1"/>
      <w:marLeft w:val="0"/>
      <w:marRight w:val="0"/>
      <w:marTop w:val="0"/>
      <w:marBottom w:val="0"/>
      <w:divBdr>
        <w:top w:val="none" w:sz="0" w:space="0" w:color="auto"/>
        <w:left w:val="none" w:sz="0" w:space="0" w:color="auto"/>
        <w:bottom w:val="none" w:sz="0" w:space="0" w:color="auto"/>
        <w:right w:val="none" w:sz="0" w:space="0" w:color="auto"/>
      </w:divBdr>
    </w:div>
    <w:div w:id="472216324">
      <w:bodyDiv w:val="1"/>
      <w:marLeft w:val="0"/>
      <w:marRight w:val="0"/>
      <w:marTop w:val="0"/>
      <w:marBottom w:val="0"/>
      <w:divBdr>
        <w:top w:val="none" w:sz="0" w:space="0" w:color="auto"/>
        <w:left w:val="none" w:sz="0" w:space="0" w:color="auto"/>
        <w:bottom w:val="none" w:sz="0" w:space="0" w:color="auto"/>
        <w:right w:val="none" w:sz="0" w:space="0" w:color="auto"/>
      </w:divBdr>
    </w:div>
    <w:div w:id="963929578">
      <w:bodyDiv w:val="1"/>
      <w:marLeft w:val="0"/>
      <w:marRight w:val="0"/>
      <w:marTop w:val="0"/>
      <w:marBottom w:val="0"/>
      <w:divBdr>
        <w:top w:val="none" w:sz="0" w:space="0" w:color="auto"/>
        <w:left w:val="none" w:sz="0" w:space="0" w:color="auto"/>
        <w:bottom w:val="none" w:sz="0" w:space="0" w:color="auto"/>
        <w:right w:val="none" w:sz="0" w:space="0" w:color="auto"/>
      </w:divBdr>
    </w:div>
    <w:div w:id="206799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E5CEB-8327-455E-B87E-348A5886A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3710</Words>
  <Characters>18841</Characters>
  <Application>Microsoft Office Word</Application>
  <DocSecurity>0</DocSecurity>
  <Lines>157</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Ulrikhe Lukoie</dc:creator>
  <cp:keywords/>
  <dc:description/>
  <cp:lastModifiedBy>Dubenchuk Ivanka</cp:lastModifiedBy>
  <cp:revision>2</cp:revision>
  <dcterms:created xsi:type="dcterms:W3CDTF">2025-08-15T09:27:00Z</dcterms:created>
  <dcterms:modified xsi:type="dcterms:W3CDTF">2025-08-15T09:27:00Z</dcterms:modified>
</cp:coreProperties>
</file>